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6822"/>
      </w:tblGrid>
      <w:tr w:rsidR="000C5C6F" w:rsidTr="005E4016">
        <w:trPr>
          <w:trHeight w:val="881"/>
        </w:trPr>
        <w:tc>
          <w:tcPr>
            <w:tcW w:w="4338" w:type="dxa"/>
          </w:tcPr>
          <w:p w:rsidR="000C5C6F" w:rsidRDefault="000E3C53" w:rsidP="000C5C6F">
            <w:pPr>
              <w:spacing w:after="120"/>
              <w:jc w:val="center"/>
              <w:rPr>
                <w:rFonts w:ascii="Times New Roman" w:hAnsi="Times New Roman" w:cs="Times New Roman"/>
                <w:sz w:val="28"/>
                <w:szCs w:val="28"/>
                <w:lang w:val="it-IT"/>
              </w:rPr>
            </w:pPr>
            <w:r>
              <w:rPr>
                <w:rFonts w:ascii="Times New Roman" w:hAnsi="Times New Roman" w:cs="Times New Roman"/>
                <w:sz w:val="28"/>
                <w:szCs w:val="28"/>
                <w:lang w:val="it-IT"/>
              </w:rPr>
              <w:t>PGD</w:t>
            </w:r>
            <w:r w:rsidR="00221189">
              <w:rPr>
                <w:rFonts w:ascii="Times New Roman" w:hAnsi="Times New Roman" w:cs="Times New Roman"/>
                <w:sz w:val="28"/>
                <w:szCs w:val="28"/>
                <w:lang w:val="it-IT"/>
              </w:rPr>
              <w:t>&amp;ĐT</w:t>
            </w:r>
            <w:r>
              <w:rPr>
                <w:rFonts w:ascii="Times New Roman" w:hAnsi="Times New Roman" w:cs="Times New Roman"/>
                <w:sz w:val="28"/>
                <w:szCs w:val="28"/>
                <w:lang w:val="it-IT"/>
              </w:rPr>
              <w:t xml:space="preserve"> BÌNH GIANG</w:t>
            </w:r>
          </w:p>
          <w:p w:rsidR="000C5C6F" w:rsidRPr="00221189" w:rsidRDefault="000E3C53" w:rsidP="00157CE6">
            <w:pPr>
              <w:spacing w:after="120"/>
              <w:rPr>
                <w:rFonts w:ascii="Times New Roman" w:hAnsi="Times New Roman" w:cs="Times New Roman"/>
                <w:b/>
                <w:sz w:val="28"/>
                <w:szCs w:val="28"/>
                <w:lang w:val="it-IT"/>
              </w:rPr>
            </w:pPr>
            <w:r w:rsidRPr="00221189">
              <w:rPr>
                <w:rFonts w:ascii="Times New Roman" w:hAnsi="Times New Roman" w:cs="Times New Roman"/>
                <w:b/>
                <w:sz w:val="28"/>
                <w:szCs w:val="28"/>
                <w:lang w:val="it-IT"/>
              </w:rPr>
              <w:t>TRƯỜNG THCS LONG XUYÊN</w:t>
            </w:r>
          </w:p>
        </w:tc>
        <w:tc>
          <w:tcPr>
            <w:tcW w:w="6822" w:type="dxa"/>
          </w:tcPr>
          <w:p w:rsidR="000C5C6F" w:rsidRDefault="000C5C6F" w:rsidP="00157CE6">
            <w:pPr>
              <w:spacing w:after="120"/>
              <w:jc w:val="center"/>
              <w:rPr>
                <w:rFonts w:ascii="Times New Roman" w:hAnsi="Times New Roman" w:cs="Times New Roman"/>
                <w:b/>
                <w:sz w:val="28"/>
                <w:szCs w:val="28"/>
                <w:lang w:val="it-IT"/>
              </w:rPr>
            </w:pPr>
            <w:r>
              <w:rPr>
                <w:rFonts w:ascii="Times New Roman" w:hAnsi="Times New Roman" w:cs="Times New Roman"/>
                <w:b/>
                <w:sz w:val="28"/>
                <w:szCs w:val="28"/>
                <w:lang w:val="it-IT"/>
              </w:rPr>
              <w:t>GIỚI THIỆU ĐỀ THI VÀO THPT</w:t>
            </w:r>
          </w:p>
          <w:p w:rsidR="00C00275" w:rsidRDefault="00C00275" w:rsidP="00157CE6">
            <w:pPr>
              <w:spacing w:after="120"/>
              <w:jc w:val="center"/>
              <w:rPr>
                <w:rFonts w:ascii="Times New Roman" w:hAnsi="Times New Roman" w:cs="Times New Roman"/>
                <w:b/>
                <w:sz w:val="28"/>
                <w:szCs w:val="28"/>
                <w:lang w:val="it-IT"/>
              </w:rPr>
            </w:pPr>
            <w:r>
              <w:rPr>
                <w:rFonts w:ascii="Times New Roman" w:hAnsi="Times New Roman" w:cs="Times New Roman"/>
                <w:b/>
                <w:sz w:val="28"/>
                <w:szCs w:val="28"/>
                <w:lang w:val="it-IT"/>
              </w:rPr>
              <w:t>MÔN: NGỮ VĂN</w:t>
            </w:r>
          </w:p>
          <w:p w:rsidR="000C5C6F" w:rsidRDefault="000C5C6F" w:rsidP="00157CE6">
            <w:pPr>
              <w:spacing w:after="120"/>
              <w:rPr>
                <w:rFonts w:ascii="Times New Roman" w:hAnsi="Times New Roman" w:cs="Times New Roman"/>
                <w:b/>
                <w:sz w:val="28"/>
                <w:szCs w:val="28"/>
                <w:lang w:val="it-IT"/>
              </w:rPr>
            </w:pPr>
          </w:p>
        </w:tc>
      </w:tr>
    </w:tbl>
    <w:p w:rsidR="000C5C6F" w:rsidRPr="00A044AF" w:rsidRDefault="00A044AF" w:rsidP="00A044AF">
      <w:pPr>
        <w:spacing w:after="120" w:line="240" w:lineRule="auto"/>
        <w:jc w:val="center"/>
        <w:rPr>
          <w:rFonts w:ascii="Times New Roman" w:hAnsi="Times New Roman" w:cs="Times New Roman"/>
          <w:b/>
          <w:sz w:val="28"/>
          <w:szCs w:val="28"/>
          <w:u w:val="single"/>
          <w:lang w:val="it-IT"/>
        </w:rPr>
      </w:pPr>
      <w:r w:rsidRPr="00A044AF">
        <w:rPr>
          <w:rFonts w:ascii="Times New Roman" w:hAnsi="Times New Roman" w:cs="Times New Roman"/>
          <w:b/>
          <w:sz w:val="28"/>
          <w:szCs w:val="28"/>
          <w:u w:val="single"/>
          <w:lang w:val="it-IT"/>
        </w:rPr>
        <w:t>ĐỀ 1</w:t>
      </w:r>
    </w:p>
    <w:p w:rsidR="00F801D1" w:rsidRPr="004B5EA2" w:rsidRDefault="00F801D1" w:rsidP="004B5EA2">
      <w:pPr>
        <w:spacing w:after="120" w:line="240" w:lineRule="auto"/>
        <w:rPr>
          <w:rFonts w:ascii="Times New Roman" w:hAnsi="Times New Roman" w:cs="Times New Roman"/>
          <w:b/>
          <w:sz w:val="28"/>
          <w:szCs w:val="28"/>
          <w:lang w:val="it-IT"/>
        </w:rPr>
      </w:pPr>
      <w:r w:rsidRPr="004B5EA2">
        <w:rPr>
          <w:rFonts w:ascii="Times New Roman" w:hAnsi="Times New Roman" w:cs="Times New Roman"/>
          <w:b/>
          <w:sz w:val="28"/>
          <w:szCs w:val="28"/>
          <w:lang w:val="it-IT"/>
        </w:rPr>
        <w:t>I. ĐỌC HIỂU (3.0 điểm)</w:t>
      </w:r>
    </w:p>
    <w:p w:rsidR="00F801D1" w:rsidRPr="004B5EA2" w:rsidRDefault="00F801D1" w:rsidP="004B5EA2">
      <w:pPr>
        <w:spacing w:after="120" w:line="240" w:lineRule="auto"/>
        <w:rPr>
          <w:rFonts w:ascii="Times New Roman" w:hAnsi="Times New Roman" w:cs="Times New Roman"/>
          <w:sz w:val="28"/>
          <w:szCs w:val="28"/>
          <w:lang w:val="it-IT"/>
        </w:rPr>
      </w:pPr>
      <w:r w:rsidRPr="004B5EA2">
        <w:rPr>
          <w:rFonts w:ascii="Times New Roman" w:hAnsi="Times New Roman" w:cs="Times New Roman"/>
          <w:sz w:val="28"/>
          <w:szCs w:val="28"/>
          <w:lang w:val="it-IT"/>
        </w:rPr>
        <w:tab/>
        <w:t>Đọc đoạn thơ sau và trả lời các câu hỏi:</w:t>
      </w:r>
    </w:p>
    <w:p w:rsidR="00F801D1" w:rsidRPr="004B5EA2" w:rsidRDefault="00F801D1" w:rsidP="004B5EA2">
      <w:pPr>
        <w:spacing w:after="120" w:line="240" w:lineRule="auto"/>
        <w:jc w:val="center"/>
        <w:rPr>
          <w:rFonts w:ascii="Times New Roman" w:hAnsi="Times New Roman" w:cs="Times New Roman"/>
          <w:i/>
          <w:sz w:val="28"/>
          <w:szCs w:val="28"/>
          <w:lang w:val="it-IT"/>
        </w:rPr>
      </w:pPr>
      <w:r w:rsidRPr="004B5EA2">
        <w:rPr>
          <w:rFonts w:ascii="Times New Roman" w:hAnsi="Times New Roman" w:cs="Times New Roman"/>
          <w:i/>
          <w:sz w:val="28"/>
          <w:szCs w:val="28"/>
          <w:lang w:val="it-IT"/>
        </w:rPr>
        <w:t>Một mùa xuân nho nhỏ</w:t>
      </w:r>
    </w:p>
    <w:p w:rsidR="00157CE6" w:rsidRPr="004B5EA2" w:rsidRDefault="00F801D1" w:rsidP="004B5EA2">
      <w:pPr>
        <w:spacing w:after="120" w:line="240" w:lineRule="auto"/>
        <w:jc w:val="both"/>
        <w:rPr>
          <w:rFonts w:ascii="Times New Roman" w:hAnsi="Times New Roman" w:cs="Times New Roman"/>
          <w:i/>
          <w:sz w:val="28"/>
          <w:szCs w:val="28"/>
          <w:lang w:val="it-IT"/>
        </w:rPr>
      </w:pPr>
      <w:r w:rsidRPr="004B5EA2">
        <w:rPr>
          <w:rFonts w:ascii="Times New Roman" w:hAnsi="Times New Roman" w:cs="Times New Roman"/>
          <w:i/>
          <w:sz w:val="28"/>
          <w:szCs w:val="28"/>
          <w:lang w:val="it-IT"/>
        </w:rPr>
        <w:t xml:space="preserve">                                                        Lặng lẽ dâng cho đời</w:t>
      </w:r>
    </w:p>
    <w:p w:rsidR="00F801D1" w:rsidRPr="004B5EA2" w:rsidRDefault="00F801D1" w:rsidP="004B5EA2">
      <w:pPr>
        <w:spacing w:after="120" w:line="240" w:lineRule="auto"/>
        <w:jc w:val="both"/>
        <w:rPr>
          <w:rFonts w:ascii="Times New Roman" w:hAnsi="Times New Roman" w:cs="Times New Roman"/>
          <w:i/>
          <w:sz w:val="28"/>
          <w:szCs w:val="28"/>
          <w:lang w:val="it-IT"/>
        </w:rPr>
      </w:pPr>
      <w:r w:rsidRPr="004B5EA2">
        <w:rPr>
          <w:rFonts w:ascii="Times New Roman" w:hAnsi="Times New Roman" w:cs="Times New Roman"/>
          <w:i/>
          <w:sz w:val="28"/>
          <w:szCs w:val="28"/>
          <w:lang w:val="it-IT"/>
        </w:rPr>
        <w:t xml:space="preserve">                                                        Dù là tuổi hai mươi</w:t>
      </w:r>
    </w:p>
    <w:p w:rsidR="00F801D1" w:rsidRPr="004B5EA2" w:rsidRDefault="00F801D1" w:rsidP="004B5EA2">
      <w:pPr>
        <w:spacing w:after="120" w:line="240" w:lineRule="auto"/>
        <w:jc w:val="both"/>
        <w:rPr>
          <w:rFonts w:ascii="Times New Roman" w:hAnsi="Times New Roman" w:cs="Times New Roman"/>
          <w:i/>
          <w:sz w:val="28"/>
          <w:szCs w:val="28"/>
          <w:lang w:val="it-IT"/>
        </w:rPr>
      </w:pPr>
      <w:r w:rsidRPr="004B5EA2">
        <w:rPr>
          <w:rFonts w:ascii="Times New Roman" w:hAnsi="Times New Roman" w:cs="Times New Roman"/>
          <w:i/>
          <w:sz w:val="28"/>
          <w:szCs w:val="28"/>
          <w:lang w:val="it-IT"/>
        </w:rPr>
        <w:t xml:space="preserve">                                                        Dù là khi tóc bạc.</w:t>
      </w:r>
    </w:p>
    <w:p w:rsidR="00F801D1" w:rsidRPr="004B5EA2" w:rsidRDefault="00F801D1" w:rsidP="004B5EA2">
      <w:pPr>
        <w:spacing w:after="120" w:line="240" w:lineRule="auto"/>
        <w:rPr>
          <w:rFonts w:ascii="Times New Roman" w:hAnsi="Times New Roman" w:cs="Times New Roman"/>
          <w:sz w:val="28"/>
          <w:szCs w:val="28"/>
          <w:lang w:val="it-IT"/>
        </w:rPr>
      </w:pPr>
      <w:r w:rsidRPr="004B5EA2">
        <w:rPr>
          <w:rFonts w:ascii="Times New Roman" w:hAnsi="Times New Roman" w:cs="Times New Roman"/>
          <w:b/>
          <w:sz w:val="28"/>
          <w:szCs w:val="28"/>
          <w:lang w:val="it-IT"/>
        </w:rPr>
        <w:t>Câu 1</w:t>
      </w:r>
      <w:r w:rsidRPr="004B5EA2">
        <w:rPr>
          <w:rFonts w:ascii="Times New Roman" w:hAnsi="Times New Roman" w:cs="Times New Roman"/>
          <w:sz w:val="28"/>
          <w:szCs w:val="28"/>
          <w:lang w:val="it-IT"/>
        </w:rPr>
        <w:t>. Đoạn thơ trên nằm trong tác phẩm nào? Tác giả là ai?</w:t>
      </w:r>
    </w:p>
    <w:p w:rsidR="00F801D1" w:rsidRPr="004B5EA2" w:rsidRDefault="00F801D1" w:rsidP="004B5EA2">
      <w:pPr>
        <w:spacing w:after="120" w:line="240" w:lineRule="auto"/>
        <w:rPr>
          <w:rFonts w:ascii="Times New Roman" w:hAnsi="Times New Roman" w:cs="Times New Roman"/>
          <w:sz w:val="28"/>
          <w:szCs w:val="28"/>
          <w:lang w:val="it-IT"/>
        </w:rPr>
      </w:pPr>
      <w:r w:rsidRPr="004B5EA2">
        <w:rPr>
          <w:rFonts w:ascii="Times New Roman" w:hAnsi="Times New Roman" w:cs="Times New Roman"/>
          <w:b/>
          <w:sz w:val="28"/>
          <w:szCs w:val="28"/>
          <w:lang w:val="it-IT"/>
        </w:rPr>
        <w:t>Câu 2</w:t>
      </w:r>
      <w:r w:rsidRPr="004B5EA2">
        <w:rPr>
          <w:rFonts w:ascii="Times New Roman" w:hAnsi="Times New Roman" w:cs="Times New Roman"/>
          <w:sz w:val="28"/>
          <w:szCs w:val="28"/>
          <w:lang w:val="it-IT"/>
        </w:rPr>
        <w:t>. Nêu hoàn cảnh sáng tác của tác phẩm đó?</w:t>
      </w:r>
    </w:p>
    <w:p w:rsidR="00F801D1" w:rsidRPr="004B5EA2" w:rsidRDefault="00F801D1" w:rsidP="004B5EA2">
      <w:pPr>
        <w:spacing w:after="120" w:line="240" w:lineRule="auto"/>
        <w:rPr>
          <w:rFonts w:ascii="Times New Roman" w:hAnsi="Times New Roman" w:cs="Times New Roman"/>
          <w:sz w:val="28"/>
          <w:szCs w:val="28"/>
          <w:lang w:val="it-IT"/>
        </w:rPr>
      </w:pPr>
      <w:r w:rsidRPr="004B5EA2">
        <w:rPr>
          <w:rFonts w:ascii="Times New Roman" w:hAnsi="Times New Roman" w:cs="Times New Roman"/>
          <w:b/>
          <w:sz w:val="28"/>
          <w:szCs w:val="28"/>
          <w:lang w:val="it-IT"/>
        </w:rPr>
        <w:t>Câu 3</w:t>
      </w:r>
      <w:r w:rsidRPr="004B5EA2">
        <w:rPr>
          <w:rFonts w:ascii="Times New Roman" w:hAnsi="Times New Roman" w:cs="Times New Roman"/>
          <w:sz w:val="28"/>
          <w:szCs w:val="28"/>
          <w:lang w:val="it-IT"/>
        </w:rPr>
        <w:t>. Chỉ ra các biện pháp tu từ trong đoạn thơ trên?</w:t>
      </w:r>
    </w:p>
    <w:p w:rsidR="00F801D1" w:rsidRPr="004B5EA2" w:rsidRDefault="00F801D1" w:rsidP="004B5EA2">
      <w:pPr>
        <w:spacing w:after="120" w:line="240" w:lineRule="auto"/>
        <w:rPr>
          <w:rFonts w:ascii="Times New Roman" w:hAnsi="Times New Roman" w:cs="Times New Roman"/>
          <w:sz w:val="28"/>
          <w:szCs w:val="28"/>
          <w:lang w:val="it-IT"/>
        </w:rPr>
      </w:pPr>
      <w:r w:rsidRPr="004B5EA2">
        <w:rPr>
          <w:rFonts w:ascii="Times New Roman" w:hAnsi="Times New Roman" w:cs="Times New Roman"/>
          <w:b/>
          <w:sz w:val="28"/>
          <w:szCs w:val="28"/>
          <w:lang w:val="it-IT"/>
        </w:rPr>
        <w:t>Câu 4</w:t>
      </w:r>
      <w:r w:rsidRPr="004B5EA2">
        <w:rPr>
          <w:rFonts w:ascii="Times New Roman" w:hAnsi="Times New Roman" w:cs="Times New Roman"/>
          <w:sz w:val="28"/>
          <w:szCs w:val="28"/>
          <w:lang w:val="it-IT"/>
        </w:rPr>
        <w:t>. Nêu ngắn gọn nội dung đoạn thơ trên?</w:t>
      </w:r>
    </w:p>
    <w:p w:rsidR="00F801D1" w:rsidRPr="004B5EA2" w:rsidRDefault="00F801D1" w:rsidP="004B5EA2">
      <w:pPr>
        <w:spacing w:after="120" w:line="240" w:lineRule="auto"/>
        <w:rPr>
          <w:rFonts w:ascii="Times New Roman" w:hAnsi="Times New Roman" w:cs="Times New Roman"/>
          <w:b/>
          <w:sz w:val="28"/>
          <w:szCs w:val="28"/>
          <w:lang w:val="it-IT"/>
        </w:rPr>
      </w:pPr>
      <w:r w:rsidRPr="004B5EA2">
        <w:rPr>
          <w:rFonts w:ascii="Times New Roman" w:hAnsi="Times New Roman" w:cs="Times New Roman"/>
          <w:b/>
          <w:sz w:val="28"/>
          <w:szCs w:val="28"/>
          <w:lang w:val="it-IT"/>
        </w:rPr>
        <w:t>II. TẬP LÀM VĂN (7.0 điểm)</w:t>
      </w:r>
    </w:p>
    <w:p w:rsidR="00F801D1" w:rsidRPr="004B5EA2" w:rsidRDefault="00F801D1" w:rsidP="004B5EA2">
      <w:pPr>
        <w:spacing w:after="120" w:line="240" w:lineRule="auto"/>
        <w:rPr>
          <w:rFonts w:ascii="Times New Roman" w:hAnsi="Times New Roman" w:cs="Times New Roman"/>
          <w:sz w:val="28"/>
          <w:szCs w:val="28"/>
          <w:lang w:val="it-IT"/>
        </w:rPr>
      </w:pPr>
      <w:r w:rsidRPr="004B5EA2">
        <w:rPr>
          <w:rFonts w:ascii="Times New Roman" w:hAnsi="Times New Roman" w:cs="Times New Roman"/>
          <w:b/>
          <w:sz w:val="28"/>
          <w:szCs w:val="28"/>
          <w:lang w:val="it-IT"/>
        </w:rPr>
        <w:t>Câu 1 (2.0 điểm</w:t>
      </w:r>
      <w:r w:rsidRPr="004B5EA2">
        <w:rPr>
          <w:rFonts w:ascii="Times New Roman" w:hAnsi="Times New Roman" w:cs="Times New Roman"/>
          <w:sz w:val="28"/>
          <w:szCs w:val="28"/>
          <w:lang w:val="it-IT"/>
        </w:rPr>
        <w:t>)</w:t>
      </w:r>
    </w:p>
    <w:p w:rsidR="00F801D1" w:rsidRPr="004B5EA2" w:rsidRDefault="00F801D1" w:rsidP="004B5EA2">
      <w:pPr>
        <w:spacing w:after="120" w:line="240" w:lineRule="auto"/>
        <w:jc w:val="both"/>
        <w:rPr>
          <w:rFonts w:ascii="Times New Roman" w:hAnsi="Times New Roman" w:cs="Times New Roman"/>
          <w:sz w:val="28"/>
          <w:szCs w:val="28"/>
          <w:lang w:val="it-IT"/>
        </w:rPr>
      </w:pPr>
      <w:r w:rsidRPr="004B5EA2">
        <w:rPr>
          <w:rFonts w:ascii="Times New Roman" w:hAnsi="Times New Roman" w:cs="Times New Roman"/>
          <w:sz w:val="28"/>
          <w:szCs w:val="28"/>
          <w:lang w:val="it-IT"/>
        </w:rPr>
        <w:tab/>
        <w:t>Từ nội dung của đoạn thơ trong phần Đọc hiểu, em hãy viết một đoạn văn (khoảng một trang giấy thi) bàn về đức tính khiêm nhường.</w:t>
      </w:r>
    </w:p>
    <w:p w:rsidR="00F801D1" w:rsidRPr="004B5EA2" w:rsidRDefault="00F801D1" w:rsidP="004B5EA2">
      <w:pPr>
        <w:spacing w:after="120" w:line="240" w:lineRule="auto"/>
        <w:rPr>
          <w:rFonts w:ascii="Times New Roman" w:hAnsi="Times New Roman" w:cs="Times New Roman"/>
          <w:b/>
          <w:sz w:val="28"/>
          <w:szCs w:val="28"/>
          <w:lang w:val="it-IT"/>
        </w:rPr>
      </w:pPr>
      <w:r w:rsidRPr="004B5EA2">
        <w:rPr>
          <w:rFonts w:ascii="Times New Roman" w:hAnsi="Times New Roman" w:cs="Times New Roman"/>
          <w:b/>
          <w:sz w:val="28"/>
          <w:szCs w:val="28"/>
          <w:lang w:val="it-IT"/>
        </w:rPr>
        <w:t>Câu 2 (5.0 điểm)</w:t>
      </w:r>
    </w:p>
    <w:p w:rsidR="00AC55B1" w:rsidRPr="00AC55B1" w:rsidRDefault="00AC55B1" w:rsidP="00AC55B1">
      <w:pPr>
        <w:jc w:val="both"/>
        <w:rPr>
          <w:rFonts w:ascii="Times New Roman" w:hAnsi="Times New Roman" w:cs="Times New Roman"/>
          <w:sz w:val="28"/>
          <w:szCs w:val="28"/>
          <w:lang w:val="pt-BR"/>
        </w:rPr>
      </w:pPr>
      <w:r w:rsidRPr="00AC55B1">
        <w:rPr>
          <w:rFonts w:ascii="Times New Roman" w:hAnsi="Times New Roman" w:cs="Times New Roman"/>
          <w:sz w:val="28"/>
          <w:szCs w:val="28"/>
          <w:lang w:val="pt-BR"/>
        </w:rPr>
        <w:t>Vẻ đẹp của nhân vật Vũ Nương trong tác phẩm "</w:t>
      </w:r>
      <w:r w:rsidRPr="00AC55B1">
        <w:rPr>
          <w:rFonts w:ascii="Times New Roman" w:hAnsi="Times New Roman" w:cs="Times New Roman"/>
          <w:b/>
          <w:i/>
          <w:sz w:val="28"/>
          <w:szCs w:val="28"/>
          <w:lang w:val="pt-BR"/>
        </w:rPr>
        <w:t>Chuyện người con gái Nam Xương"</w:t>
      </w:r>
      <w:r w:rsidRPr="00AC55B1">
        <w:rPr>
          <w:rFonts w:ascii="Times New Roman" w:hAnsi="Times New Roman" w:cs="Times New Roman"/>
          <w:sz w:val="28"/>
          <w:szCs w:val="28"/>
          <w:lang w:val="pt-BR"/>
        </w:rPr>
        <w:t xml:space="preserve"> của Nguyễn Dữ</w:t>
      </w:r>
    </w:p>
    <w:p w:rsidR="00F801D1" w:rsidRPr="004B5EA2" w:rsidRDefault="00F801D1" w:rsidP="004B5EA2">
      <w:pPr>
        <w:spacing w:after="120" w:line="240" w:lineRule="auto"/>
        <w:jc w:val="both"/>
        <w:rPr>
          <w:rFonts w:ascii="Times New Roman" w:hAnsi="Times New Roman" w:cs="Times New Roman"/>
          <w:sz w:val="28"/>
          <w:szCs w:val="28"/>
          <w:lang w:val="it-IT"/>
        </w:rPr>
      </w:pPr>
      <w:r w:rsidRPr="004B5EA2">
        <w:rPr>
          <w:rFonts w:ascii="Times New Roman" w:hAnsi="Times New Roman" w:cs="Times New Roman"/>
          <w:iCs/>
          <w:color w:val="000000"/>
          <w:sz w:val="28"/>
          <w:szCs w:val="28"/>
          <w:lang w:val="it-IT" w:eastAsia="vi-VN"/>
        </w:rPr>
        <w:t xml:space="preserve"> </w:t>
      </w:r>
    </w:p>
    <w:p w:rsidR="00F801D1" w:rsidRPr="004B5EA2" w:rsidRDefault="00F801D1" w:rsidP="004B5EA2">
      <w:pPr>
        <w:spacing w:after="120" w:line="240" w:lineRule="auto"/>
        <w:jc w:val="center"/>
        <w:rPr>
          <w:rFonts w:ascii="Times New Roman" w:hAnsi="Times New Roman" w:cs="Times New Roman"/>
          <w:b/>
          <w:sz w:val="28"/>
          <w:szCs w:val="28"/>
          <w:lang w:val="vi-VN" w:eastAsia="vi-VN"/>
        </w:rPr>
      </w:pPr>
      <w:r w:rsidRPr="004B5EA2">
        <w:rPr>
          <w:rFonts w:ascii="Times New Roman" w:hAnsi="Times New Roman" w:cs="Times New Roman"/>
          <w:b/>
          <w:sz w:val="28"/>
          <w:szCs w:val="28"/>
          <w:lang w:val="vi-VN" w:eastAsia="vi-VN"/>
        </w:rPr>
        <w:t xml:space="preserve">-------------------- </w:t>
      </w:r>
      <w:r w:rsidRPr="004B5EA2">
        <w:rPr>
          <w:rFonts w:ascii="Times New Roman" w:hAnsi="Times New Roman" w:cs="Times New Roman"/>
          <w:sz w:val="28"/>
          <w:szCs w:val="28"/>
          <w:lang w:val="vi-VN" w:eastAsia="vi-VN"/>
        </w:rPr>
        <w:t>Hết</w:t>
      </w:r>
      <w:r w:rsidRPr="004B5EA2">
        <w:rPr>
          <w:rFonts w:ascii="Times New Roman" w:hAnsi="Times New Roman" w:cs="Times New Roman"/>
          <w:b/>
          <w:sz w:val="28"/>
          <w:szCs w:val="28"/>
          <w:lang w:val="vi-VN" w:eastAsia="vi-VN"/>
        </w:rPr>
        <w:t xml:space="preserve"> -------------------</w:t>
      </w:r>
    </w:p>
    <w:p w:rsidR="00F801D1" w:rsidRPr="004B5EA2" w:rsidRDefault="00F801D1" w:rsidP="004B5EA2">
      <w:pPr>
        <w:tabs>
          <w:tab w:val="left" w:pos="5790"/>
        </w:tabs>
        <w:spacing w:after="120" w:line="240" w:lineRule="auto"/>
        <w:jc w:val="center"/>
        <w:rPr>
          <w:rFonts w:ascii="Times New Roman" w:hAnsi="Times New Roman" w:cs="Times New Roman"/>
          <w:b/>
          <w:sz w:val="28"/>
          <w:szCs w:val="28"/>
          <w:lang w:val="it-IT"/>
        </w:rPr>
      </w:pPr>
      <w:r w:rsidRPr="004B5EA2">
        <w:rPr>
          <w:rFonts w:ascii="Times New Roman" w:hAnsi="Times New Roman" w:cs="Times New Roman"/>
          <w:b/>
          <w:sz w:val="28"/>
          <w:szCs w:val="28"/>
          <w:lang w:val="it-IT"/>
        </w:rPr>
        <w:t>HƯỚNG DẪN CHẤM ĐỀ THI TUYỂN SINH VÀO LỚP 10</w:t>
      </w:r>
    </w:p>
    <w:p w:rsidR="00F801D1" w:rsidRPr="004B5EA2" w:rsidRDefault="00F801D1" w:rsidP="004B5EA2">
      <w:pPr>
        <w:tabs>
          <w:tab w:val="left" w:pos="5790"/>
        </w:tabs>
        <w:spacing w:after="120" w:line="240" w:lineRule="auto"/>
        <w:jc w:val="center"/>
        <w:rPr>
          <w:rFonts w:ascii="Times New Roman" w:hAnsi="Times New Roman" w:cs="Times New Roman"/>
          <w:b/>
          <w:sz w:val="28"/>
          <w:szCs w:val="28"/>
          <w:lang w:val="nl-NL"/>
        </w:rPr>
      </w:pPr>
      <w:r w:rsidRPr="004B5EA2">
        <w:rPr>
          <w:rFonts w:ascii="Times New Roman" w:hAnsi="Times New Roman" w:cs="Times New Roman"/>
          <w:b/>
          <w:sz w:val="28"/>
          <w:szCs w:val="28"/>
          <w:lang w:val="nl-NL"/>
        </w:rPr>
        <w:t>MÔN: NGỮ VĂN (Đề 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900"/>
        <w:gridCol w:w="7560"/>
        <w:gridCol w:w="1188"/>
      </w:tblGrid>
      <w:tr w:rsidR="00F801D1" w:rsidRPr="004B5EA2" w:rsidTr="00736324">
        <w:tc>
          <w:tcPr>
            <w:tcW w:w="932" w:type="dxa"/>
            <w:shd w:val="clear" w:color="auto" w:fill="auto"/>
          </w:tcPr>
          <w:p w:rsidR="00F801D1" w:rsidRPr="004B5EA2" w:rsidRDefault="00F801D1" w:rsidP="004B5EA2">
            <w:pPr>
              <w:spacing w:after="120" w:line="240" w:lineRule="auto"/>
              <w:jc w:val="center"/>
              <w:rPr>
                <w:rFonts w:ascii="Times New Roman" w:hAnsi="Times New Roman" w:cs="Times New Roman"/>
                <w:b/>
                <w:sz w:val="28"/>
                <w:szCs w:val="28"/>
                <w:lang w:val="nl-NL"/>
              </w:rPr>
            </w:pPr>
            <w:r w:rsidRPr="004B5EA2">
              <w:rPr>
                <w:rFonts w:ascii="Times New Roman" w:hAnsi="Times New Roman" w:cs="Times New Roman"/>
                <w:b/>
                <w:sz w:val="28"/>
                <w:szCs w:val="28"/>
                <w:lang w:val="nl-NL"/>
              </w:rPr>
              <w:t>Phần</w:t>
            </w:r>
          </w:p>
        </w:tc>
        <w:tc>
          <w:tcPr>
            <w:tcW w:w="900" w:type="dxa"/>
            <w:shd w:val="clear" w:color="auto" w:fill="auto"/>
          </w:tcPr>
          <w:p w:rsidR="00F801D1" w:rsidRPr="004B5EA2" w:rsidRDefault="00F801D1" w:rsidP="004B5EA2">
            <w:pPr>
              <w:spacing w:after="120" w:line="240" w:lineRule="auto"/>
              <w:jc w:val="center"/>
              <w:rPr>
                <w:rFonts w:ascii="Times New Roman" w:hAnsi="Times New Roman" w:cs="Times New Roman"/>
                <w:b/>
                <w:sz w:val="28"/>
                <w:szCs w:val="28"/>
                <w:lang w:val="nl-NL"/>
              </w:rPr>
            </w:pPr>
            <w:r w:rsidRPr="004B5EA2">
              <w:rPr>
                <w:rFonts w:ascii="Times New Roman" w:hAnsi="Times New Roman" w:cs="Times New Roman"/>
                <w:b/>
                <w:sz w:val="28"/>
                <w:szCs w:val="28"/>
                <w:lang w:val="nl-NL"/>
              </w:rPr>
              <w:t>Câu</w:t>
            </w:r>
          </w:p>
        </w:tc>
        <w:tc>
          <w:tcPr>
            <w:tcW w:w="7560" w:type="dxa"/>
            <w:shd w:val="clear" w:color="auto" w:fill="auto"/>
          </w:tcPr>
          <w:p w:rsidR="00F801D1" w:rsidRPr="004B5EA2" w:rsidRDefault="00F801D1" w:rsidP="004B5EA2">
            <w:pPr>
              <w:spacing w:after="120" w:line="240" w:lineRule="auto"/>
              <w:jc w:val="center"/>
              <w:rPr>
                <w:rFonts w:ascii="Times New Roman" w:hAnsi="Times New Roman" w:cs="Times New Roman"/>
                <w:b/>
                <w:sz w:val="28"/>
                <w:szCs w:val="28"/>
                <w:lang w:val="nl-NL"/>
              </w:rPr>
            </w:pPr>
            <w:r w:rsidRPr="004B5EA2">
              <w:rPr>
                <w:rFonts w:ascii="Times New Roman" w:hAnsi="Times New Roman" w:cs="Times New Roman"/>
                <w:b/>
                <w:sz w:val="28"/>
                <w:szCs w:val="28"/>
                <w:lang w:val="nl-NL"/>
              </w:rPr>
              <w:t>Yêu cầu</w:t>
            </w:r>
          </w:p>
        </w:tc>
        <w:tc>
          <w:tcPr>
            <w:tcW w:w="1188" w:type="dxa"/>
            <w:shd w:val="clear" w:color="auto" w:fill="auto"/>
          </w:tcPr>
          <w:p w:rsidR="00F801D1" w:rsidRPr="004B5EA2" w:rsidRDefault="00F801D1" w:rsidP="004B5EA2">
            <w:pPr>
              <w:spacing w:after="120" w:line="240" w:lineRule="auto"/>
              <w:jc w:val="center"/>
              <w:rPr>
                <w:rFonts w:ascii="Times New Roman" w:hAnsi="Times New Roman" w:cs="Times New Roman"/>
                <w:b/>
                <w:sz w:val="28"/>
                <w:szCs w:val="28"/>
                <w:lang w:val="nl-NL"/>
              </w:rPr>
            </w:pPr>
            <w:r w:rsidRPr="004B5EA2">
              <w:rPr>
                <w:rFonts w:ascii="Times New Roman" w:hAnsi="Times New Roman" w:cs="Times New Roman"/>
                <w:b/>
                <w:sz w:val="28"/>
                <w:szCs w:val="28"/>
                <w:lang w:val="nl-NL"/>
              </w:rPr>
              <w:t>Điểm</w:t>
            </w:r>
          </w:p>
        </w:tc>
      </w:tr>
      <w:tr w:rsidR="00F801D1" w:rsidRPr="004B5EA2" w:rsidTr="00736324">
        <w:tc>
          <w:tcPr>
            <w:tcW w:w="932" w:type="dxa"/>
            <w:vMerge w:val="restart"/>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p>
          <w:p w:rsidR="00F801D1" w:rsidRPr="004B5EA2" w:rsidRDefault="00F801D1" w:rsidP="004B5EA2">
            <w:pPr>
              <w:spacing w:after="120" w:line="240" w:lineRule="auto"/>
              <w:rPr>
                <w:rFonts w:ascii="Times New Roman" w:hAnsi="Times New Roman" w:cs="Times New Roman"/>
                <w:sz w:val="28"/>
                <w:szCs w:val="28"/>
                <w:lang w:val="nl-NL"/>
              </w:rPr>
            </w:pPr>
          </w:p>
          <w:p w:rsidR="00F801D1" w:rsidRPr="004B5EA2" w:rsidRDefault="00F801D1" w:rsidP="004B5EA2">
            <w:pPr>
              <w:spacing w:after="120" w:line="240" w:lineRule="auto"/>
              <w:rPr>
                <w:rFonts w:ascii="Times New Roman" w:hAnsi="Times New Roman" w:cs="Times New Roman"/>
                <w:sz w:val="28"/>
                <w:szCs w:val="28"/>
                <w:lang w:val="nl-NL"/>
              </w:rPr>
            </w:pPr>
          </w:p>
          <w:p w:rsidR="00F801D1" w:rsidRPr="004B5EA2" w:rsidRDefault="00F801D1" w:rsidP="004B5EA2">
            <w:pPr>
              <w:spacing w:after="120" w:line="240" w:lineRule="auto"/>
              <w:rPr>
                <w:rFonts w:ascii="Times New Roman" w:hAnsi="Times New Roman" w:cs="Times New Roman"/>
                <w:sz w:val="28"/>
                <w:szCs w:val="28"/>
                <w:lang w:val="nl-NL"/>
              </w:rPr>
            </w:pPr>
          </w:p>
          <w:p w:rsidR="00F801D1" w:rsidRPr="004B5EA2" w:rsidRDefault="00F801D1" w:rsidP="004B5EA2">
            <w:pPr>
              <w:spacing w:after="120" w:line="240" w:lineRule="auto"/>
              <w:rPr>
                <w:rFonts w:ascii="Times New Roman" w:hAnsi="Times New Roman" w:cs="Times New Roman"/>
                <w:b/>
                <w:sz w:val="28"/>
                <w:szCs w:val="28"/>
                <w:lang w:val="nl-NL"/>
              </w:rPr>
            </w:pPr>
            <w:r w:rsidRPr="004B5EA2">
              <w:rPr>
                <w:rFonts w:ascii="Times New Roman" w:hAnsi="Times New Roman" w:cs="Times New Roman"/>
                <w:b/>
                <w:sz w:val="28"/>
                <w:szCs w:val="28"/>
                <w:lang w:val="nl-NL"/>
              </w:rPr>
              <w:t xml:space="preserve">I. ĐỌC </w:t>
            </w:r>
            <w:r w:rsidRPr="004B5EA2">
              <w:rPr>
                <w:rFonts w:ascii="Times New Roman" w:hAnsi="Times New Roman" w:cs="Times New Roman"/>
                <w:b/>
                <w:sz w:val="28"/>
                <w:szCs w:val="28"/>
                <w:lang w:val="nl-NL"/>
              </w:rPr>
              <w:lastRenderedPageBreak/>
              <w:t>HIỂU</w:t>
            </w:r>
          </w:p>
        </w:tc>
        <w:tc>
          <w:tcPr>
            <w:tcW w:w="900" w:type="dxa"/>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lastRenderedPageBreak/>
              <w:t>1</w:t>
            </w:r>
          </w:p>
        </w:tc>
        <w:tc>
          <w:tcPr>
            <w:tcW w:w="7560" w:type="dxa"/>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Đoạn thơ trích trong tác phẩm “Mùa xuân nho nhỏ” của nhà thơ Thanh Hải.</w:t>
            </w:r>
          </w:p>
        </w:tc>
        <w:tc>
          <w:tcPr>
            <w:tcW w:w="1188" w:type="dxa"/>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0.5</w:t>
            </w:r>
          </w:p>
        </w:tc>
      </w:tr>
      <w:tr w:rsidR="00F801D1" w:rsidRPr="004B5EA2" w:rsidTr="00736324">
        <w:tc>
          <w:tcPr>
            <w:tcW w:w="932" w:type="dxa"/>
            <w:vMerge/>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p>
        </w:tc>
        <w:tc>
          <w:tcPr>
            <w:tcW w:w="900" w:type="dxa"/>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2</w:t>
            </w:r>
          </w:p>
        </w:tc>
        <w:tc>
          <w:tcPr>
            <w:tcW w:w="7560" w:type="dxa"/>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Hoàn cảnh sáng tác của bài thơ: sáng tác tháng 11/1980 khi ông đang nằm trên giường bệnh, không bao lâu trước khi nhà thơ qua đời, thể hiện niềm yêu mến thiết tha cuộc sống, đất nước và ước nguyện của tác giả.</w:t>
            </w:r>
          </w:p>
        </w:tc>
        <w:tc>
          <w:tcPr>
            <w:tcW w:w="1188" w:type="dxa"/>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1.0</w:t>
            </w:r>
          </w:p>
        </w:tc>
      </w:tr>
      <w:tr w:rsidR="00F801D1" w:rsidRPr="004B5EA2" w:rsidTr="00736324">
        <w:tc>
          <w:tcPr>
            <w:tcW w:w="932" w:type="dxa"/>
            <w:vMerge/>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p>
        </w:tc>
        <w:tc>
          <w:tcPr>
            <w:tcW w:w="900" w:type="dxa"/>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3</w:t>
            </w:r>
          </w:p>
        </w:tc>
        <w:tc>
          <w:tcPr>
            <w:tcW w:w="7560" w:type="dxa"/>
            <w:shd w:val="clear" w:color="auto" w:fill="auto"/>
          </w:tcPr>
          <w:p w:rsidR="00F801D1" w:rsidRPr="004B5EA2" w:rsidRDefault="00F801D1" w:rsidP="004B5EA2">
            <w:pPr>
              <w:spacing w:after="120" w:line="240" w:lineRule="auto"/>
              <w:rPr>
                <w:rFonts w:ascii="Times New Roman" w:hAnsi="Times New Roman" w:cs="Times New Roman"/>
                <w:sz w:val="28"/>
                <w:szCs w:val="28"/>
                <w:lang w:val="fr-FR"/>
              </w:rPr>
            </w:pPr>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Có</w:t>
            </w:r>
            <w:proofErr w:type="spellEnd"/>
            <w:r w:rsidRPr="004B5EA2">
              <w:rPr>
                <w:rFonts w:ascii="Times New Roman" w:hAnsi="Times New Roman" w:cs="Times New Roman"/>
                <w:sz w:val="28"/>
                <w:szCs w:val="28"/>
                <w:lang w:val="fr-FR"/>
              </w:rPr>
              <w:t xml:space="preserve"> 3 </w:t>
            </w:r>
            <w:proofErr w:type="spellStart"/>
            <w:r w:rsidRPr="004B5EA2">
              <w:rPr>
                <w:rFonts w:ascii="Times New Roman" w:hAnsi="Times New Roman" w:cs="Times New Roman"/>
                <w:sz w:val="28"/>
                <w:szCs w:val="28"/>
                <w:lang w:val="fr-FR"/>
              </w:rPr>
              <w:t>biện</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pháp</w:t>
            </w:r>
            <w:proofErr w:type="spellEnd"/>
            <w:r w:rsidRPr="004B5EA2">
              <w:rPr>
                <w:rFonts w:ascii="Times New Roman" w:hAnsi="Times New Roman" w:cs="Times New Roman"/>
                <w:sz w:val="28"/>
                <w:szCs w:val="28"/>
                <w:lang w:val="fr-FR"/>
              </w:rPr>
              <w:t xml:space="preserve"> tu </w:t>
            </w:r>
            <w:proofErr w:type="spellStart"/>
            <w:r w:rsidRPr="004B5EA2">
              <w:rPr>
                <w:rFonts w:ascii="Times New Roman" w:hAnsi="Times New Roman" w:cs="Times New Roman"/>
                <w:sz w:val="28"/>
                <w:szCs w:val="28"/>
                <w:lang w:val="fr-FR"/>
              </w:rPr>
              <w:t>từ</w:t>
            </w:r>
            <w:proofErr w:type="spellEnd"/>
            <w:r w:rsidRPr="004B5EA2">
              <w:rPr>
                <w:rFonts w:ascii="Times New Roman" w:hAnsi="Times New Roman" w:cs="Times New Roman"/>
                <w:sz w:val="28"/>
                <w:szCs w:val="28"/>
                <w:lang w:val="fr-FR"/>
              </w:rPr>
              <w:t>:</w:t>
            </w:r>
          </w:p>
          <w:p w:rsidR="00F801D1" w:rsidRPr="004B5EA2" w:rsidRDefault="00F801D1" w:rsidP="004B5EA2">
            <w:pPr>
              <w:spacing w:after="120" w:line="240" w:lineRule="auto"/>
              <w:rPr>
                <w:rFonts w:ascii="Times New Roman" w:hAnsi="Times New Roman" w:cs="Times New Roman"/>
                <w:sz w:val="28"/>
                <w:szCs w:val="28"/>
                <w:lang w:val="fr-FR"/>
              </w:rPr>
            </w:pPr>
            <w:r w:rsidRPr="004B5EA2">
              <w:rPr>
                <w:rFonts w:ascii="Times New Roman" w:hAnsi="Times New Roman" w:cs="Times New Roman"/>
                <w:sz w:val="28"/>
                <w:szCs w:val="28"/>
                <w:lang w:val="fr-FR"/>
              </w:rPr>
              <w:lastRenderedPageBreak/>
              <w:t xml:space="preserve">+ </w:t>
            </w:r>
            <w:proofErr w:type="spellStart"/>
            <w:r w:rsidRPr="004B5EA2">
              <w:rPr>
                <w:rFonts w:ascii="Times New Roman" w:hAnsi="Times New Roman" w:cs="Times New Roman"/>
                <w:sz w:val="28"/>
                <w:szCs w:val="28"/>
                <w:lang w:val="fr-FR"/>
              </w:rPr>
              <w:t>Ẩn</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dụ</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một</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mùa</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xuân</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nho</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nhỏ</w:t>
            </w:r>
            <w:proofErr w:type="spellEnd"/>
            <w:r w:rsidRPr="004B5EA2">
              <w:rPr>
                <w:rFonts w:ascii="Times New Roman" w:hAnsi="Times New Roman" w:cs="Times New Roman"/>
                <w:sz w:val="28"/>
                <w:szCs w:val="28"/>
                <w:lang w:val="fr-FR"/>
              </w:rPr>
              <w:t>.</w:t>
            </w:r>
          </w:p>
          <w:p w:rsidR="00F801D1" w:rsidRPr="004B5EA2" w:rsidRDefault="00F801D1" w:rsidP="004B5EA2">
            <w:pPr>
              <w:spacing w:after="120" w:line="240" w:lineRule="auto"/>
              <w:rPr>
                <w:rFonts w:ascii="Times New Roman" w:hAnsi="Times New Roman" w:cs="Times New Roman"/>
                <w:sz w:val="28"/>
                <w:szCs w:val="28"/>
                <w:lang w:val="fr-FR"/>
              </w:rPr>
            </w:pPr>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Điệp</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ngữ</w:t>
            </w:r>
            <w:proofErr w:type="spellEnd"/>
            <w:r w:rsidRPr="004B5EA2">
              <w:rPr>
                <w:rFonts w:ascii="Times New Roman" w:hAnsi="Times New Roman" w:cs="Times New Roman"/>
                <w:sz w:val="28"/>
                <w:szCs w:val="28"/>
                <w:lang w:val="fr-FR"/>
              </w:rPr>
              <w:t>: "</w:t>
            </w:r>
            <w:proofErr w:type="spellStart"/>
            <w:r w:rsidRPr="004B5EA2">
              <w:rPr>
                <w:rFonts w:ascii="Times New Roman" w:hAnsi="Times New Roman" w:cs="Times New Roman"/>
                <w:sz w:val="28"/>
                <w:szCs w:val="28"/>
                <w:lang w:val="fr-FR"/>
              </w:rPr>
              <w:t>dù</w:t>
            </w:r>
            <w:proofErr w:type="spellEnd"/>
            <w:r w:rsidRPr="004B5EA2">
              <w:rPr>
                <w:rFonts w:ascii="Times New Roman" w:hAnsi="Times New Roman" w:cs="Times New Roman"/>
                <w:sz w:val="28"/>
                <w:szCs w:val="28"/>
                <w:lang w:val="fr-FR"/>
              </w:rPr>
              <w:t xml:space="preserve"> là" </w:t>
            </w:r>
            <w:proofErr w:type="spellStart"/>
            <w:r w:rsidRPr="004B5EA2">
              <w:rPr>
                <w:rFonts w:ascii="Times New Roman" w:hAnsi="Times New Roman" w:cs="Times New Roman"/>
                <w:sz w:val="28"/>
                <w:szCs w:val="28"/>
                <w:lang w:val="fr-FR"/>
              </w:rPr>
              <w:t>được</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lặp</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lại</w:t>
            </w:r>
            <w:proofErr w:type="spellEnd"/>
            <w:r w:rsidRPr="004B5EA2">
              <w:rPr>
                <w:rFonts w:ascii="Times New Roman" w:hAnsi="Times New Roman" w:cs="Times New Roman"/>
                <w:sz w:val="28"/>
                <w:szCs w:val="28"/>
                <w:lang w:val="fr-FR"/>
              </w:rPr>
              <w:t xml:space="preserve"> 2 </w:t>
            </w:r>
            <w:proofErr w:type="spellStart"/>
            <w:r w:rsidRPr="004B5EA2">
              <w:rPr>
                <w:rFonts w:ascii="Times New Roman" w:hAnsi="Times New Roman" w:cs="Times New Roman"/>
                <w:sz w:val="28"/>
                <w:szCs w:val="28"/>
                <w:lang w:val="fr-FR"/>
              </w:rPr>
              <w:t>lần</w:t>
            </w:r>
            <w:proofErr w:type="spellEnd"/>
            <w:r w:rsidRPr="004B5EA2">
              <w:rPr>
                <w:rFonts w:ascii="Times New Roman" w:hAnsi="Times New Roman" w:cs="Times New Roman"/>
                <w:sz w:val="28"/>
                <w:szCs w:val="28"/>
                <w:lang w:val="fr-FR"/>
              </w:rPr>
              <w:t>.</w:t>
            </w:r>
          </w:p>
          <w:p w:rsidR="00F801D1" w:rsidRPr="004B5EA2" w:rsidRDefault="00F801D1" w:rsidP="004B5EA2">
            <w:pPr>
              <w:spacing w:after="120" w:line="240" w:lineRule="auto"/>
              <w:rPr>
                <w:rFonts w:ascii="Times New Roman" w:hAnsi="Times New Roman" w:cs="Times New Roman"/>
                <w:sz w:val="28"/>
                <w:szCs w:val="28"/>
                <w:lang w:val="fr-FR"/>
              </w:rPr>
            </w:pPr>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Hoán</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dụ</w:t>
            </w:r>
            <w:proofErr w:type="spellEnd"/>
            <w:r w:rsidRPr="004B5EA2">
              <w:rPr>
                <w:rFonts w:ascii="Times New Roman" w:hAnsi="Times New Roman" w:cs="Times New Roman"/>
                <w:sz w:val="28"/>
                <w:szCs w:val="28"/>
                <w:lang w:val="fr-FR"/>
              </w:rPr>
              <w:t>: "</w:t>
            </w:r>
            <w:proofErr w:type="spellStart"/>
            <w:r w:rsidRPr="004B5EA2">
              <w:rPr>
                <w:rFonts w:ascii="Times New Roman" w:hAnsi="Times New Roman" w:cs="Times New Roman"/>
                <w:sz w:val="28"/>
                <w:szCs w:val="28"/>
                <w:lang w:val="fr-FR"/>
              </w:rPr>
              <w:t>tuổi</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hai</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mươi</w:t>
            </w:r>
            <w:proofErr w:type="spellEnd"/>
            <w:r w:rsidRPr="004B5EA2">
              <w:rPr>
                <w:rFonts w:ascii="Times New Roman" w:hAnsi="Times New Roman" w:cs="Times New Roman"/>
                <w:sz w:val="28"/>
                <w:szCs w:val="28"/>
                <w:lang w:val="fr-FR"/>
              </w:rPr>
              <w:t xml:space="preserve">", "khi </w:t>
            </w:r>
            <w:proofErr w:type="spellStart"/>
            <w:r w:rsidRPr="004B5EA2">
              <w:rPr>
                <w:rFonts w:ascii="Times New Roman" w:hAnsi="Times New Roman" w:cs="Times New Roman"/>
                <w:sz w:val="28"/>
                <w:szCs w:val="28"/>
                <w:lang w:val="fr-FR"/>
              </w:rPr>
              <w:t>tóc</w:t>
            </w:r>
            <w:proofErr w:type="spellEnd"/>
            <w:r w:rsidRPr="004B5EA2">
              <w:rPr>
                <w:rFonts w:ascii="Times New Roman" w:hAnsi="Times New Roman" w:cs="Times New Roman"/>
                <w:sz w:val="28"/>
                <w:szCs w:val="28"/>
                <w:lang w:val="fr-FR"/>
              </w:rPr>
              <w:t xml:space="preserve"> </w:t>
            </w:r>
            <w:proofErr w:type="spellStart"/>
            <w:r w:rsidRPr="004B5EA2">
              <w:rPr>
                <w:rFonts w:ascii="Times New Roman" w:hAnsi="Times New Roman" w:cs="Times New Roman"/>
                <w:sz w:val="28"/>
                <w:szCs w:val="28"/>
                <w:lang w:val="fr-FR"/>
              </w:rPr>
              <w:t>bạc</w:t>
            </w:r>
            <w:proofErr w:type="spellEnd"/>
            <w:r w:rsidRPr="004B5EA2">
              <w:rPr>
                <w:rFonts w:ascii="Times New Roman" w:hAnsi="Times New Roman" w:cs="Times New Roman"/>
                <w:sz w:val="28"/>
                <w:szCs w:val="28"/>
                <w:lang w:val="fr-FR"/>
              </w:rPr>
              <w:t>".</w:t>
            </w:r>
          </w:p>
        </w:tc>
        <w:tc>
          <w:tcPr>
            <w:tcW w:w="1188" w:type="dxa"/>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lastRenderedPageBreak/>
              <w:t>1.0</w:t>
            </w:r>
          </w:p>
        </w:tc>
      </w:tr>
      <w:tr w:rsidR="00F801D1" w:rsidRPr="004B5EA2" w:rsidTr="00736324">
        <w:tc>
          <w:tcPr>
            <w:tcW w:w="932" w:type="dxa"/>
            <w:vMerge/>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p>
        </w:tc>
        <w:tc>
          <w:tcPr>
            <w:tcW w:w="900" w:type="dxa"/>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4</w:t>
            </w:r>
          </w:p>
        </w:tc>
        <w:tc>
          <w:tcPr>
            <w:tcW w:w="7560" w:type="dxa"/>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Nội dung của đoạn thơ: Mỗi người hãy làm những gì bé nhỏ để dâng cho đời một cách lặng lẽ, khiêm nhường bất kể hoàn cảnh, tuổi tác.</w:t>
            </w:r>
          </w:p>
        </w:tc>
        <w:tc>
          <w:tcPr>
            <w:tcW w:w="1188" w:type="dxa"/>
            <w:shd w:val="clear" w:color="auto" w:fill="auto"/>
          </w:tcPr>
          <w:p w:rsidR="00F801D1" w:rsidRPr="004B5EA2" w:rsidRDefault="00F801D1"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0.5</w:t>
            </w:r>
          </w:p>
        </w:tc>
      </w:tr>
      <w:tr w:rsidR="00736324" w:rsidRPr="004B5EA2" w:rsidTr="00736324">
        <w:tc>
          <w:tcPr>
            <w:tcW w:w="932" w:type="dxa"/>
            <w:vMerge w:val="restart"/>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p w:rsidR="00736324" w:rsidRPr="004B5EA2" w:rsidRDefault="00736324" w:rsidP="004B5EA2">
            <w:pPr>
              <w:spacing w:after="120" w:line="240" w:lineRule="auto"/>
              <w:rPr>
                <w:rFonts w:ascii="Times New Roman" w:hAnsi="Times New Roman" w:cs="Times New Roman"/>
                <w:sz w:val="28"/>
                <w:szCs w:val="28"/>
                <w:lang w:val="nl-NL"/>
              </w:rPr>
            </w:pPr>
          </w:p>
          <w:p w:rsidR="00736324" w:rsidRPr="004B5EA2" w:rsidRDefault="00736324" w:rsidP="004B5EA2">
            <w:pPr>
              <w:spacing w:after="120" w:line="240" w:lineRule="auto"/>
              <w:rPr>
                <w:rFonts w:ascii="Times New Roman" w:hAnsi="Times New Roman" w:cs="Times New Roman"/>
                <w:sz w:val="28"/>
                <w:szCs w:val="28"/>
                <w:lang w:val="nl-NL"/>
              </w:rPr>
            </w:pPr>
          </w:p>
          <w:p w:rsidR="00736324" w:rsidRPr="004B5EA2" w:rsidRDefault="00736324" w:rsidP="004B5EA2">
            <w:pPr>
              <w:spacing w:after="120" w:line="240" w:lineRule="auto"/>
              <w:rPr>
                <w:rFonts w:ascii="Times New Roman" w:hAnsi="Times New Roman" w:cs="Times New Roman"/>
                <w:sz w:val="28"/>
                <w:szCs w:val="28"/>
                <w:lang w:val="nl-NL"/>
              </w:rPr>
            </w:pPr>
          </w:p>
          <w:p w:rsidR="00736324" w:rsidRPr="004B5EA2" w:rsidRDefault="00736324" w:rsidP="004B5EA2">
            <w:pPr>
              <w:spacing w:after="120" w:line="240" w:lineRule="auto"/>
              <w:rPr>
                <w:rFonts w:ascii="Times New Roman" w:hAnsi="Times New Roman" w:cs="Times New Roman"/>
                <w:b/>
                <w:sz w:val="28"/>
                <w:szCs w:val="28"/>
                <w:lang w:val="nl-NL"/>
              </w:rPr>
            </w:pPr>
            <w:r w:rsidRPr="004B5EA2">
              <w:rPr>
                <w:rFonts w:ascii="Times New Roman" w:hAnsi="Times New Roman" w:cs="Times New Roman"/>
                <w:b/>
                <w:sz w:val="28"/>
                <w:szCs w:val="28"/>
                <w:lang w:val="nl-NL"/>
              </w:rPr>
              <w:t>II. TẬP LÀM VĂN</w:t>
            </w:r>
          </w:p>
        </w:tc>
        <w:tc>
          <w:tcPr>
            <w:tcW w:w="900" w:type="dxa"/>
            <w:vMerge w:val="restart"/>
            <w:shd w:val="clear" w:color="auto" w:fill="auto"/>
          </w:tcPr>
          <w:p w:rsidR="00736324" w:rsidRPr="004B5EA2" w:rsidRDefault="00736324" w:rsidP="004B5EA2">
            <w:pPr>
              <w:spacing w:after="120" w:line="240" w:lineRule="auto"/>
              <w:jc w:val="center"/>
              <w:rPr>
                <w:rFonts w:ascii="Times New Roman" w:hAnsi="Times New Roman" w:cs="Times New Roman"/>
                <w:sz w:val="28"/>
                <w:szCs w:val="28"/>
                <w:lang w:val="nl-NL"/>
              </w:rPr>
            </w:pPr>
          </w:p>
          <w:p w:rsidR="00736324" w:rsidRPr="004B5EA2" w:rsidRDefault="00736324" w:rsidP="004B5EA2">
            <w:pPr>
              <w:spacing w:after="120" w:line="240" w:lineRule="auto"/>
              <w:rPr>
                <w:rFonts w:ascii="Times New Roman" w:hAnsi="Times New Roman" w:cs="Times New Roman"/>
                <w:sz w:val="28"/>
                <w:szCs w:val="28"/>
                <w:lang w:val="nl-NL"/>
              </w:rPr>
            </w:pPr>
          </w:p>
          <w:p w:rsidR="00736324" w:rsidRPr="004B5EA2" w:rsidRDefault="00736324" w:rsidP="004B5EA2">
            <w:pPr>
              <w:spacing w:after="120" w:line="240" w:lineRule="auto"/>
              <w:rPr>
                <w:rFonts w:ascii="Times New Roman" w:hAnsi="Times New Roman" w:cs="Times New Roman"/>
                <w:sz w:val="28"/>
                <w:szCs w:val="28"/>
                <w:lang w:val="nl-NL"/>
              </w:rPr>
            </w:pPr>
          </w:p>
          <w:p w:rsidR="00736324" w:rsidRPr="004B5EA2" w:rsidRDefault="00736324" w:rsidP="004B5EA2">
            <w:pPr>
              <w:spacing w:after="120" w:line="240" w:lineRule="auto"/>
              <w:rPr>
                <w:rFonts w:ascii="Times New Roman" w:hAnsi="Times New Roman" w:cs="Times New Roman"/>
                <w:sz w:val="28"/>
                <w:szCs w:val="28"/>
                <w:lang w:val="nl-NL"/>
              </w:rPr>
            </w:pPr>
          </w:p>
          <w:p w:rsidR="00736324" w:rsidRPr="004B5EA2" w:rsidRDefault="00736324" w:rsidP="004B5EA2">
            <w:pPr>
              <w:spacing w:after="120" w:line="240" w:lineRule="auto"/>
              <w:rPr>
                <w:rFonts w:ascii="Times New Roman" w:hAnsi="Times New Roman" w:cs="Times New Roman"/>
                <w:sz w:val="28"/>
                <w:szCs w:val="28"/>
                <w:lang w:val="nl-NL"/>
              </w:rPr>
            </w:pPr>
          </w:p>
          <w:p w:rsidR="00736324" w:rsidRPr="004B5EA2" w:rsidRDefault="00736324" w:rsidP="004B5EA2">
            <w:pPr>
              <w:spacing w:after="120" w:line="240" w:lineRule="auto"/>
              <w:rPr>
                <w:rFonts w:ascii="Times New Roman" w:hAnsi="Times New Roman" w:cs="Times New Roman"/>
                <w:sz w:val="28"/>
                <w:szCs w:val="28"/>
                <w:lang w:val="nl-NL"/>
              </w:rPr>
            </w:pPr>
          </w:p>
          <w:p w:rsidR="00736324" w:rsidRPr="004B5EA2" w:rsidRDefault="00736324" w:rsidP="004B5EA2">
            <w:pPr>
              <w:spacing w:after="120" w:line="240" w:lineRule="auto"/>
              <w:rPr>
                <w:rFonts w:ascii="Times New Roman" w:hAnsi="Times New Roman" w:cs="Times New Roman"/>
                <w:sz w:val="28"/>
                <w:szCs w:val="28"/>
                <w:lang w:val="nl-NL"/>
              </w:rPr>
            </w:pPr>
          </w:p>
          <w:p w:rsidR="00736324" w:rsidRPr="004B5EA2" w:rsidRDefault="00736324" w:rsidP="004B5EA2">
            <w:pPr>
              <w:spacing w:after="120" w:line="240" w:lineRule="auto"/>
              <w:rPr>
                <w:rFonts w:ascii="Times New Roman" w:hAnsi="Times New Roman" w:cs="Times New Roman"/>
                <w:sz w:val="28"/>
                <w:szCs w:val="28"/>
                <w:lang w:val="nl-NL"/>
              </w:rPr>
            </w:pPr>
          </w:p>
          <w:p w:rsidR="00736324"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1</w:t>
            </w:r>
          </w:p>
          <w:p w:rsidR="00E73D39" w:rsidRDefault="00E73D39" w:rsidP="004B5EA2">
            <w:pPr>
              <w:spacing w:after="120" w:line="240" w:lineRule="auto"/>
              <w:rPr>
                <w:rFonts w:ascii="Times New Roman" w:hAnsi="Times New Roman" w:cs="Times New Roman"/>
                <w:sz w:val="28"/>
                <w:szCs w:val="28"/>
                <w:lang w:val="nl-NL"/>
              </w:rPr>
            </w:pPr>
          </w:p>
          <w:p w:rsidR="00E73D39" w:rsidRDefault="00E73D39" w:rsidP="004B5EA2">
            <w:pPr>
              <w:spacing w:after="120" w:line="240" w:lineRule="auto"/>
              <w:rPr>
                <w:rFonts w:ascii="Times New Roman" w:hAnsi="Times New Roman" w:cs="Times New Roman"/>
                <w:sz w:val="28"/>
                <w:szCs w:val="28"/>
                <w:lang w:val="nl-NL"/>
              </w:rPr>
            </w:pPr>
          </w:p>
          <w:p w:rsidR="00E73D39" w:rsidRDefault="00E73D39" w:rsidP="004B5EA2">
            <w:pPr>
              <w:spacing w:after="120" w:line="240" w:lineRule="auto"/>
              <w:rPr>
                <w:rFonts w:ascii="Times New Roman" w:hAnsi="Times New Roman" w:cs="Times New Roman"/>
                <w:sz w:val="28"/>
                <w:szCs w:val="28"/>
                <w:lang w:val="nl-NL"/>
              </w:rPr>
            </w:pPr>
          </w:p>
          <w:p w:rsidR="00E73D39" w:rsidRDefault="00E73D39" w:rsidP="004B5EA2">
            <w:pPr>
              <w:spacing w:after="120" w:line="240" w:lineRule="auto"/>
              <w:rPr>
                <w:rFonts w:ascii="Times New Roman" w:hAnsi="Times New Roman" w:cs="Times New Roman"/>
                <w:sz w:val="28"/>
                <w:szCs w:val="28"/>
                <w:lang w:val="nl-NL"/>
              </w:rPr>
            </w:pPr>
          </w:p>
          <w:p w:rsidR="00E73D39" w:rsidRDefault="00E73D39" w:rsidP="004B5EA2">
            <w:pPr>
              <w:spacing w:after="120" w:line="240" w:lineRule="auto"/>
              <w:rPr>
                <w:rFonts w:ascii="Times New Roman" w:hAnsi="Times New Roman" w:cs="Times New Roman"/>
                <w:sz w:val="28"/>
                <w:szCs w:val="28"/>
                <w:lang w:val="nl-NL"/>
              </w:rPr>
            </w:pPr>
          </w:p>
          <w:p w:rsidR="00E73D39" w:rsidRDefault="00E73D39" w:rsidP="004B5EA2">
            <w:pPr>
              <w:spacing w:after="120" w:line="240" w:lineRule="auto"/>
              <w:rPr>
                <w:rFonts w:ascii="Times New Roman" w:hAnsi="Times New Roman" w:cs="Times New Roman"/>
                <w:sz w:val="28"/>
                <w:szCs w:val="28"/>
                <w:lang w:val="nl-NL"/>
              </w:rPr>
            </w:pPr>
          </w:p>
          <w:p w:rsidR="00E73D39" w:rsidRDefault="00E73D39" w:rsidP="004B5EA2">
            <w:pPr>
              <w:spacing w:after="120" w:line="240" w:lineRule="auto"/>
              <w:rPr>
                <w:rFonts w:ascii="Times New Roman" w:hAnsi="Times New Roman" w:cs="Times New Roman"/>
                <w:sz w:val="28"/>
                <w:szCs w:val="28"/>
                <w:lang w:val="nl-NL"/>
              </w:rPr>
            </w:pPr>
          </w:p>
          <w:p w:rsidR="00E73D39" w:rsidRDefault="00E73D39" w:rsidP="004B5EA2">
            <w:pPr>
              <w:spacing w:after="120" w:line="240" w:lineRule="auto"/>
              <w:rPr>
                <w:rFonts w:ascii="Times New Roman" w:hAnsi="Times New Roman" w:cs="Times New Roman"/>
                <w:sz w:val="28"/>
                <w:szCs w:val="28"/>
                <w:lang w:val="nl-NL"/>
              </w:rPr>
            </w:pPr>
          </w:p>
          <w:p w:rsidR="00E73D39" w:rsidRDefault="00E73D39" w:rsidP="004B5EA2">
            <w:pPr>
              <w:spacing w:after="120" w:line="240" w:lineRule="auto"/>
              <w:rPr>
                <w:rFonts w:ascii="Times New Roman" w:hAnsi="Times New Roman" w:cs="Times New Roman"/>
                <w:sz w:val="28"/>
                <w:szCs w:val="28"/>
                <w:lang w:val="nl-NL"/>
              </w:rPr>
            </w:pPr>
          </w:p>
          <w:p w:rsidR="00E73D39" w:rsidRDefault="00E73D39" w:rsidP="004B5EA2">
            <w:pPr>
              <w:spacing w:after="120" w:line="240" w:lineRule="auto"/>
              <w:rPr>
                <w:rFonts w:ascii="Times New Roman" w:hAnsi="Times New Roman" w:cs="Times New Roman"/>
                <w:sz w:val="28"/>
                <w:szCs w:val="28"/>
                <w:lang w:val="nl-NL"/>
              </w:rPr>
            </w:pPr>
          </w:p>
          <w:p w:rsidR="00E73D39" w:rsidRDefault="00E73D39" w:rsidP="004B5EA2">
            <w:pPr>
              <w:spacing w:after="120" w:line="240" w:lineRule="auto"/>
              <w:rPr>
                <w:rFonts w:ascii="Times New Roman" w:hAnsi="Times New Roman" w:cs="Times New Roman"/>
                <w:sz w:val="28"/>
                <w:szCs w:val="28"/>
                <w:lang w:val="nl-NL"/>
              </w:rPr>
            </w:pPr>
            <w:r>
              <w:rPr>
                <w:rFonts w:ascii="Times New Roman" w:hAnsi="Times New Roman" w:cs="Times New Roman"/>
                <w:sz w:val="28"/>
                <w:szCs w:val="28"/>
                <w:lang w:val="nl-NL"/>
              </w:rPr>
              <w:t>2</w:t>
            </w:r>
          </w:p>
          <w:p w:rsidR="00E73D39" w:rsidRPr="004B5EA2" w:rsidRDefault="00E73D39" w:rsidP="004B5EA2">
            <w:pPr>
              <w:spacing w:after="120" w:line="240" w:lineRule="auto"/>
              <w:rPr>
                <w:rFonts w:ascii="Times New Roman" w:hAnsi="Times New Roman" w:cs="Times New Roman"/>
                <w:sz w:val="28"/>
                <w:szCs w:val="28"/>
                <w:lang w:val="nl-NL"/>
              </w:rPr>
            </w:pPr>
          </w:p>
        </w:tc>
        <w:tc>
          <w:tcPr>
            <w:tcW w:w="7560" w:type="dxa"/>
            <w:shd w:val="clear" w:color="auto" w:fill="auto"/>
          </w:tcPr>
          <w:p w:rsidR="00736324" w:rsidRPr="004B5EA2" w:rsidRDefault="00736324" w:rsidP="004B5EA2">
            <w:pPr>
              <w:spacing w:after="120" w:line="240" w:lineRule="auto"/>
              <w:rPr>
                <w:rFonts w:ascii="Times New Roman" w:hAnsi="Times New Roman" w:cs="Times New Roman"/>
                <w:b/>
                <w:sz w:val="28"/>
                <w:szCs w:val="28"/>
                <w:lang w:val="nl-NL"/>
              </w:rPr>
            </w:pPr>
            <w:r w:rsidRPr="004B5EA2">
              <w:rPr>
                <w:rFonts w:ascii="Times New Roman" w:hAnsi="Times New Roman" w:cs="Times New Roman"/>
                <w:b/>
                <w:sz w:val="28"/>
                <w:szCs w:val="28"/>
                <w:lang w:val="nl-NL"/>
              </w:rPr>
              <w:t>Bàn về đức tính khiêm nhường</w:t>
            </w:r>
          </w:p>
        </w:tc>
        <w:tc>
          <w:tcPr>
            <w:tcW w:w="1188" w:type="dxa"/>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r>
      <w:tr w:rsidR="00736324" w:rsidRPr="004B5EA2" w:rsidTr="00736324">
        <w:tc>
          <w:tcPr>
            <w:tcW w:w="932"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900"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7560" w:type="dxa"/>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a. Đảm bảo hình thức đoạn văn</w:t>
            </w:r>
          </w:p>
        </w:tc>
        <w:tc>
          <w:tcPr>
            <w:tcW w:w="1188" w:type="dxa"/>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0.25</w:t>
            </w:r>
          </w:p>
        </w:tc>
      </w:tr>
      <w:tr w:rsidR="00736324" w:rsidRPr="004B5EA2" w:rsidTr="00736324">
        <w:tc>
          <w:tcPr>
            <w:tcW w:w="932"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900"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7560" w:type="dxa"/>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b. Xác định đúng vấn đề nghị luận: đức tính khiêm nhường.</w:t>
            </w:r>
          </w:p>
        </w:tc>
        <w:tc>
          <w:tcPr>
            <w:tcW w:w="1188" w:type="dxa"/>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0.25</w:t>
            </w:r>
          </w:p>
        </w:tc>
      </w:tr>
      <w:tr w:rsidR="00736324" w:rsidRPr="004B5EA2" w:rsidTr="00736324">
        <w:tc>
          <w:tcPr>
            <w:tcW w:w="932"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900"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7560" w:type="dxa"/>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c. Nội dung nghị luận</w:t>
            </w:r>
          </w:p>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Hiểu thế nào là khiêm nhường?</w:t>
            </w:r>
          </w:p>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Là thái độ nhã nhặn, nhún nhường, không tự đề cao cá nhân.</w:t>
            </w:r>
          </w:p>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Vì sao phải khiêm nhường:</w:t>
            </w:r>
          </w:p>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Vì cuộc đời là một cuộc đấu tranh bất tận mà tài nghệ của mỗi cá nhân chỉ còn hạn chế.</w:t>
            </w:r>
          </w:p>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Khiêm nhường giúp chúng ta không ngừng học hỏi để trau dồi kiến thức, hoàn thiện nhân cách.</w:t>
            </w:r>
          </w:p>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Giúp ta nhận ra hạn chế của bản thân để hoàn thiện mình.</w:t>
            </w:r>
          </w:p>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Giúp chúng ta thành công.</w:t>
            </w:r>
          </w:p>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Xây dựng được mối quan hệ gắn bó, hòa hợp với mọi người.</w:t>
            </w:r>
          </w:p>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Trái với khiêm nhường là kiêu căng, tự phụ, đề cao bản thân, coi thường người khác.</w:t>
            </w:r>
          </w:p>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 Ý thức trau dồi đức tính khiêm nhường.</w:t>
            </w:r>
          </w:p>
        </w:tc>
        <w:tc>
          <w:tcPr>
            <w:tcW w:w="1188" w:type="dxa"/>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1.0</w:t>
            </w:r>
          </w:p>
        </w:tc>
      </w:tr>
      <w:tr w:rsidR="00736324" w:rsidRPr="004B5EA2" w:rsidTr="00736324">
        <w:tc>
          <w:tcPr>
            <w:tcW w:w="932"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900"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7560" w:type="dxa"/>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d. Có sự sáng tạo trong cách diễn đạt văn nghị luận</w:t>
            </w:r>
          </w:p>
        </w:tc>
        <w:tc>
          <w:tcPr>
            <w:tcW w:w="1188" w:type="dxa"/>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0.25</w:t>
            </w:r>
          </w:p>
        </w:tc>
      </w:tr>
      <w:tr w:rsidR="00736324" w:rsidRPr="004B5EA2" w:rsidTr="00736324">
        <w:tc>
          <w:tcPr>
            <w:tcW w:w="932"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900"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7560" w:type="dxa"/>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e. Chuẩn mực về chính tả, ngữ pháp, ngữ nghĩa..,</w:t>
            </w:r>
          </w:p>
        </w:tc>
        <w:tc>
          <w:tcPr>
            <w:tcW w:w="1188" w:type="dxa"/>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r w:rsidRPr="004B5EA2">
              <w:rPr>
                <w:rFonts w:ascii="Times New Roman" w:hAnsi="Times New Roman" w:cs="Times New Roman"/>
                <w:sz w:val="28"/>
                <w:szCs w:val="28"/>
                <w:lang w:val="nl-NL"/>
              </w:rPr>
              <w:t>0.25</w:t>
            </w:r>
          </w:p>
        </w:tc>
      </w:tr>
      <w:tr w:rsidR="00736324" w:rsidRPr="0097640D" w:rsidTr="00736324">
        <w:tc>
          <w:tcPr>
            <w:tcW w:w="932"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900"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7560" w:type="dxa"/>
            <w:shd w:val="clear" w:color="auto" w:fill="auto"/>
          </w:tcPr>
          <w:p w:rsidR="00736324" w:rsidRPr="0097640D" w:rsidRDefault="00736324" w:rsidP="00946B9F">
            <w:pPr>
              <w:tabs>
                <w:tab w:val="left" w:pos="1005"/>
              </w:tabs>
              <w:jc w:val="both"/>
              <w:rPr>
                <w:rFonts w:ascii="Times New Roman" w:hAnsi="Times New Roman" w:cs="Times New Roman"/>
                <w:sz w:val="28"/>
                <w:szCs w:val="28"/>
              </w:rPr>
            </w:pPr>
            <w:r w:rsidRPr="0097640D">
              <w:rPr>
                <w:rFonts w:ascii="Times New Roman" w:hAnsi="Times New Roman" w:cs="Times New Roman"/>
                <w:sz w:val="28"/>
                <w:szCs w:val="28"/>
                <w:lang w:val="vi-VN"/>
              </w:rPr>
              <w:t>a, Đảm bảo cấu trúc bài văn nghị luận Có đủ phần mở bài, thân bài, kết bài. </w:t>
            </w:r>
            <w:r w:rsidRPr="0097640D">
              <w:rPr>
                <w:rFonts w:ascii="Times New Roman" w:hAnsi="Times New Roman" w:cs="Times New Roman"/>
                <w:i/>
                <w:iCs/>
                <w:sz w:val="28"/>
                <w:szCs w:val="28"/>
                <w:lang w:val="vi-VN"/>
              </w:rPr>
              <w:t>Mở bài</w:t>
            </w:r>
            <w:r w:rsidRPr="0097640D">
              <w:rPr>
                <w:rFonts w:ascii="Times New Roman" w:hAnsi="Times New Roman" w:cs="Times New Roman"/>
                <w:sz w:val="28"/>
                <w:szCs w:val="28"/>
                <w:lang w:val="vi-VN"/>
              </w:rPr>
              <w:t> nêu được vấn đề. </w:t>
            </w:r>
            <w:r w:rsidRPr="0097640D">
              <w:rPr>
                <w:rFonts w:ascii="Times New Roman" w:hAnsi="Times New Roman" w:cs="Times New Roman"/>
                <w:i/>
                <w:iCs/>
                <w:sz w:val="28"/>
                <w:szCs w:val="28"/>
                <w:lang w:val="vi-VN"/>
              </w:rPr>
              <w:t>Thân bài</w:t>
            </w:r>
            <w:r w:rsidRPr="0097640D">
              <w:rPr>
                <w:rFonts w:ascii="Times New Roman" w:hAnsi="Times New Roman" w:cs="Times New Roman"/>
                <w:sz w:val="28"/>
                <w:szCs w:val="28"/>
                <w:lang w:val="vi-VN"/>
              </w:rPr>
              <w:t> triển khai được vấn đề. </w:t>
            </w:r>
            <w:r w:rsidRPr="0097640D">
              <w:rPr>
                <w:rFonts w:ascii="Times New Roman" w:hAnsi="Times New Roman" w:cs="Times New Roman"/>
                <w:i/>
                <w:iCs/>
                <w:sz w:val="28"/>
                <w:szCs w:val="28"/>
                <w:lang w:val="vi-VN"/>
              </w:rPr>
              <w:t>Kết bài</w:t>
            </w:r>
            <w:r w:rsidRPr="0097640D">
              <w:rPr>
                <w:rFonts w:ascii="Times New Roman" w:hAnsi="Times New Roman" w:cs="Times New Roman"/>
                <w:sz w:val="28"/>
                <w:szCs w:val="28"/>
                <w:lang w:val="vi-VN"/>
              </w:rPr>
              <w:t> kết luận được vấn đề.</w:t>
            </w:r>
          </w:p>
        </w:tc>
        <w:tc>
          <w:tcPr>
            <w:tcW w:w="1188" w:type="dxa"/>
            <w:shd w:val="clear" w:color="auto" w:fill="auto"/>
          </w:tcPr>
          <w:p w:rsidR="00736324" w:rsidRPr="0097640D" w:rsidRDefault="00736324" w:rsidP="00946B9F">
            <w:pPr>
              <w:jc w:val="center"/>
              <w:rPr>
                <w:rFonts w:ascii="Times New Roman" w:eastAsia="Calibri" w:hAnsi="Times New Roman" w:cs="Times New Roman"/>
                <w:sz w:val="28"/>
                <w:szCs w:val="28"/>
              </w:rPr>
            </w:pPr>
            <w:r w:rsidRPr="0097640D">
              <w:rPr>
                <w:rFonts w:ascii="Times New Roman" w:eastAsia="Calibri" w:hAnsi="Times New Roman" w:cs="Times New Roman"/>
                <w:sz w:val="28"/>
                <w:szCs w:val="28"/>
              </w:rPr>
              <w:t>0,25</w:t>
            </w:r>
          </w:p>
        </w:tc>
      </w:tr>
      <w:tr w:rsidR="00736324" w:rsidRPr="0097640D" w:rsidTr="00736324">
        <w:tc>
          <w:tcPr>
            <w:tcW w:w="932"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900"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7560" w:type="dxa"/>
            <w:shd w:val="clear" w:color="auto" w:fill="auto"/>
          </w:tcPr>
          <w:p w:rsidR="00736324" w:rsidRPr="0097640D" w:rsidRDefault="00736324" w:rsidP="004B5EA2">
            <w:pPr>
              <w:spacing w:after="120" w:line="240" w:lineRule="auto"/>
              <w:rPr>
                <w:rFonts w:ascii="Times New Roman" w:hAnsi="Times New Roman" w:cs="Times New Roman"/>
                <w:sz w:val="28"/>
                <w:szCs w:val="28"/>
                <w:lang w:val="nl-NL"/>
              </w:rPr>
            </w:pPr>
            <w:r w:rsidRPr="0097640D">
              <w:rPr>
                <w:rFonts w:ascii="Times New Roman" w:hAnsi="Times New Roman" w:cs="Times New Roman"/>
                <w:sz w:val="28"/>
                <w:szCs w:val="28"/>
                <w:lang w:val="vi-VN"/>
              </w:rPr>
              <w:t xml:space="preserve">b, Xác định đúng vấn đề nghị luận: </w:t>
            </w:r>
            <w:proofErr w:type="spellStart"/>
            <w:r w:rsidRPr="0097640D">
              <w:rPr>
                <w:rFonts w:ascii="Times New Roman" w:hAnsi="Times New Roman" w:cs="Times New Roman"/>
                <w:i/>
                <w:sz w:val="28"/>
                <w:szCs w:val="28"/>
              </w:rPr>
              <w:t>Vẻ</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đẹp</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của</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Vũ</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Nương</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trong</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Chuyện</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người</w:t>
            </w:r>
            <w:proofErr w:type="spellEnd"/>
            <w:r w:rsidRPr="0097640D">
              <w:rPr>
                <w:rFonts w:ascii="Times New Roman" w:hAnsi="Times New Roman" w:cs="Times New Roman"/>
                <w:i/>
                <w:sz w:val="28"/>
                <w:szCs w:val="28"/>
              </w:rPr>
              <w:t xml:space="preserve"> con </w:t>
            </w:r>
            <w:proofErr w:type="spellStart"/>
            <w:r w:rsidRPr="0097640D">
              <w:rPr>
                <w:rFonts w:ascii="Times New Roman" w:hAnsi="Times New Roman" w:cs="Times New Roman"/>
                <w:i/>
                <w:sz w:val="28"/>
                <w:szCs w:val="28"/>
              </w:rPr>
              <w:t>gái</w:t>
            </w:r>
            <w:proofErr w:type="spellEnd"/>
            <w:r w:rsidRPr="0097640D">
              <w:rPr>
                <w:rFonts w:ascii="Times New Roman" w:hAnsi="Times New Roman" w:cs="Times New Roman"/>
                <w:i/>
                <w:sz w:val="28"/>
                <w:szCs w:val="28"/>
              </w:rPr>
              <w:t xml:space="preserve"> Nam </w:t>
            </w:r>
            <w:proofErr w:type="spellStart"/>
            <w:r w:rsidRPr="0097640D">
              <w:rPr>
                <w:rFonts w:ascii="Times New Roman" w:hAnsi="Times New Roman" w:cs="Times New Roman"/>
                <w:i/>
                <w:sz w:val="28"/>
                <w:szCs w:val="28"/>
              </w:rPr>
              <w:t>Xương</w:t>
            </w:r>
            <w:proofErr w:type="spellEnd"/>
            <w:r w:rsidRPr="0097640D">
              <w:rPr>
                <w:rFonts w:ascii="Times New Roman" w:hAnsi="Times New Roman" w:cs="Times New Roman"/>
                <w:i/>
                <w:sz w:val="28"/>
                <w:szCs w:val="28"/>
              </w:rPr>
              <w:t>”.</w:t>
            </w:r>
          </w:p>
        </w:tc>
        <w:tc>
          <w:tcPr>
            <w:tcW w:w="1188" w:type="dxa"/>
            <w:shd w:val="clear" w:color="auto" w:fill="auto"/>
          </w:tcPr>
          <w:p w:rsidR="00736324" w:rsidRPr="0097640D" w:rsidRDefault="00736324" w:rsidP="004B5EA2">
            <w:pPr>
              <w:spacing w:after="120" w:line="240" w:lineRule="auto"/>
              <w:rPr>
                <w:rFonts w:ascii="Times New Roman" w:hAnsi="Times New Roman" w:cs="Times New Roman"/>
                <w:sz w:val="28"/>
                <w:szCs w:val="28"/>
                <w:lang w:val="nl-NL"/>
              </w:rPr>
            </w:pPr>
            <w:r w:rsidRPr="0097640D">
              <w:rPr>
                <w:rFonts w:ascii="Times New Roman" w:hAnsi="Times New Roman" w:cs="Times New Roman"/>
                <w:sz w:val="28"/>
                <w:szCs w:val="28"/>
                <w:lang w:val="nl-NL"/>
              </w:rPr>
              <w:t>0.25</w:t>
            </w:r>
          </w:p>
        </w:tc>
      </w:tr>
      <w:tr w:rsidR="00736324" w:rsidRPr="004B5EA2" w:rsidTr="00736324">
        <w:tc>
          <w:tcPr>
            <w:tcW w:w="932"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900"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7560" w:type="dxa"/>
            <w:shd w:val="clear" w:color="auto" w:fill="auto"/>
          </w:tcPr>
          <w:p w:rsidR="00736324" w:rsidRPr="0097640D" w:rsidRDefault="00736324" w:rsidP="00946B9F">
            <w:pPr>
              <w:jc w:val="both"/>
              <w:rPr>
                <w:rFonts w:ascii="Times New Roman" w:hAnsi="Times New Roman" w:cs="Times New Roman"/>
                <w:sz w:val="28"/>
                <w:szCs w:val="28"/>
              </w:rPr>
            </w:pPr>
            <w:r w:rsidRPr="0097640D">
              <w:rPr>
                <w:rFonts w:ascii="Times New Roman" w:hAnsi="Times New Roman" w:cs="Times New Roman"/>
                <w:sz w:val="28"/>
                <w:szCs w:val="28"/>
                <w:lang w:val="vi-VN"/>
              </w:rPr>
              <w:t>c, Triển khai vấn đề nghị luận thành các luận điểm, vận dụng tốt các thao tác lập luận, kết hợp chặt chẽ giữa lí lẽ và dẫn chứng</w:t>
            </w:r>
            <w:r w:rsidRPr="0097640D">
              <w:rPr>
                <w:rFonts w:ascii="Times New Roman" w:hAnsi="Times New Roman" w:cs="Times New Roman"/>
                <w:sz w:val="28"/>
                <w:szCs w:val="28"/>
              </w:rPr>
              <w:t>.</w:t>
            </w:r>
          </w:p>
          <w:p w:rsidR="00736324" w:rsidRPr="0097640D" w:rsidRDefault="00736324" w:rsidP="00946B9F">
            <w:pPr>
              <w:jc w:val="both"/>
              <w:rPr>
                <w:rFonts w:ascii="Times New Roman" w:hAnsi="Times New Roman" w:cs="Times New Roman"/>
                <w:b/>
                <w:sz w:val="28"/>
                <w:szCs w:val="28"/>
              </w:rPr>
            </w:pPr>
            <w:r w:rsidRPr="0097640D">
              <w:rPr>
                <w:rFonts w:ascii="Times New Roman" w:hAnsi="Times New Roman" w:cs="Times New Roman"/>
                <w:b/>
                <w:sz w:val="28"/>
                <w:szCs w:val="28"/>
              </w:rPr>
              <w:t xml:space="preserve">1. </w:t>
            </w:r>
            <w:proofErr w:type="spellStart"/>
            <w:r w:rsidRPr="0097640D">
              <w:rPr>
                <w:rFonts w:ascii="Times New Roman" w:hAnsi="Times New Roman" w:cs="Times New Roman"/>
                <w:b/>
                <w:sz w:val="28"/>
                <w:szCs w:val="28"/>
              </w:rPr>
              <w:t>Đặt</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vấn</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đề</w:t>
            </w:r>
            <w:proofErr w:type="spellEnd"/>
            <w:r w:rsidRPr="0097640D">
              <w:rPr>
                <w:rFonts w:ascii="Times New Roman" w:hAnsi="Times New Roman" w:cs="Times New Roman"/>
                <w:b/>
                <w:sz w:val="28"/>
                <w:szCs w:val="28"/>
              </w:rPr>
              <w:t>:</w:t>
            </w:r>
          </w:p>
          <w:p w:rsidR="00736324" w:rsidRPr="0097640D" w:rsidRDefault="00736324" w:rsidP="00946B9F">
            <w:pPr>
              <w:jc w:val="both"/>
              <w:rPr>
                <w:rFonts w:ascii="Times New Roman" w:hAnsi="Times New Roman" w:cs="Times New Roman"/>
                <w:bCs/>
                <w:iCs/>
                <w:color w:val="000000"/>
                <w:sz w:val="28"/>
                <w:szCs w:val="28"/>
              </w:rPr>
            </w:pPr>
            <w:r w:rsidRPr="0097640D">
              <w:rPr>
                <w:rFonts w:ascii="Times New Roman" w:hAnsi="Times New Roman" w:cs="Times New Roman"/>
                <w:bCs/>
                <w:iCs/>
                <w:color w:val="000000"/>
                <w:sz w:val="28"/>
                <w:szCs w:val="28"/>
              </w:rPr>
              <w:lastRenderedPageBreak/>
              <w:t xml:space="preserve">- </w:t>
            </w:r>
            <w:proofErr w:type="spellStart"/>
            <w:r w:rsidRPr="0097640D">
              <w:rPr>
                <w:rFonts w:ascii="Times New Roman" w:hAnsi="Times New Roman" w:cs="Times New Roman"/>
                <w:bCs/>
                <w:iCs/>
                <w:color w:val="000000"/>
                <w:sz w:val="28"/>
                <w:szCs w:val="28"/>
              </w:rPr>
              <w:t>Giới</w:t>
            </w:r>
            <w:proofErr w:type="spellEnd"/>
            <w:r w:rsidRPr="0097640D">
              <w:rPr>
                <w:rFonts w:ascii="Times New Roman" w:hAnsi="Times New Roman" w:cs="Times New Roman"/>
                <w:bCs/>
                <w:iCs/>
                <w:color w:val="000000"/>
                <w:sz w:val="28"/>
                <w:szCs w:val="28"/>
              </w:rPr>
              <w:t xml:space="preserve"> </w:t>
            </w:r>
            <w:proofErr w:type="spellStart"/>
            <w:r w:rsidRPr="0097640D">
              <w:rPr>
                <w:rFonts w:ascii="Times New Roman" w:hAnsi="Times New Roman" w:cs="Times New Roman"/>
                <w:bCs/>
                <w:iCs/>
                <w:color w:val="000000"/>
                <w:sz w:val="28"/>
                <w:szCs w:val="28"/>
              </w:rPr>
              <w:t>thiệu</w:t>
            </w:r>
            <w:proofErr w:type="spellEnd"/>
            <w:r w:rsidRPr="0097640D">
              <w:rPr>
                <w:rFonts w:ascii="Times New Roman" w:hAnsi="Times New Roman" w:cs="Times New Roman"/>
                <w:bCs/>
                <w:iCs/>
                <w:color w:val="000000"/>
                <w:sz w:val="28"/>
                <w:szCs w:val="28"/>
              </w:rPr>
              <w:t xml:space="preserve"> </w:t>
            </w:r>
            <w:proofErr w:type="spellStart"/>
            <w:r w:rsidRPr="0097640D">
              <w:rPr>
                <w:rFonts w:ascii="Times New Roman" w:hAnsi="Times New Roman" w:cs="Times New Roman"/>
                <w:bCs/>
                <w:iCs/>
                <w:color w:val="000000"/>
                <w:sz w:val="28"/>
                <w:szCs w:val="28"/>
              </w:rPr>
              <w:t>vài</w:t>
            </w:r>
            <w:proofErr w:type="spellEnd"/>
            <w:r w:rsidRPr="0097640D">
              <w:rPr>
                <w:rFonts w:ascii="Times New Roman" w:hAnsi="Times New Roman" w:cs="Times New Roman"/>
                <w:bCs/>
                <w:iCs/>
                <w:color w:val="000000"/>
                <w:sz w:val="28"/>
                <w:szCs w:val="28"/>
              </w:rPr>
              <w:t xml:space="preserve"> </w:t>
            </w:r>
            <w:proofErr w:type="spellStart"/>
            <w:r w:rsidRPr="0097640D">
              <w:rPr>
                <w:rFonts w:ascii="Times New Roman" w:hAnsi="Times New Roman" w:cs="Times New Roman"/>
                <w:bCs/>
                <w:iCs/>
                <w:color w:val="000000"/>
                <w:sz w:val="28"/>
                <w:szCs w:val="28"/>
              </w:rPr>
              <w:t>nét</w:t>
            </w:r>
            <w:proofErr w:type="spellEnd"/>
            <w:r w:rsidRPr="0097640D">
              <w:rPr>
                <w:rFonts w:ascii="Times New Roman" w:hAnsi="Times New Roman" w:cs="Times New Roman"/>
                <w:bCs/>
                <w:iCs/>
                <w:color w:val="000000"/>
                <w:sz w:val="28"/>
                <w:szCs w:val="28"/>
              </w:rPr>
              <w:t xml:space="preserve"> </w:t>
            </w:r>
            <w:proofErr w:type="spellStart"/>
            <w:r w:rsidRPr="0097640D">
              <w:rPr>
                <w:rFonts w:ascii="Times New Roman" w:hAnsi="Times New Roman" w:cs="Times New Roman"/>
                <w:bCs/>
                <w:iCs/>
                <w:color w:val="000000"/>
                <w:sz w:val="28"/>
                <w:szCs w:val="28"/>
              </w:rPr>
              <w:t>về</w:t>
            </w:r>
            <w:proofErr w:type="spellEnd"/>
            <w:r w:rsidRPr="0097640D">
              <w:rPr>
                <w:rFonts w:ascii="Times New Roman" w:hAnsi="Times New Roman" w:cs="Times New Roman"/>
                <w:bCs/>
                <w:iCs/>
                <w:color w:val="000000"/>
                <w:sz w:val="28"/>
                <w:szCs w:val="28"/>
              </w:rPr>
              <w:t xml:space="preserve"> </w:t>
            </w:r>
            <w:proofErr w:type="spellStart"/>
            <w:r w:rsidRPr="0097640D">
              <w:rPr>
                <w:rFonts w:ascii="Times New Roman" w:hAnsi="Times New Roman" w:cs="Times New Roman"/>
                <w:bCs/>
                <w:iCs/>
                <w:color w:val="000000"/>
                <w:sz w:val="28"/>
                <w:szCs w:val="28"/>
              </w:rPr>
              <w:t>tác</w:t>
            </w:r>
            <w:proofErr w:type="spellEnd"/>
            <w:r w:rsidRPr="0097640D">
              <w:rPr>
                <w:rFonts w:ascii="Times New Roman" w:hAnsi="Times New Roman" w:cs="Times New Roman"/>
                <w:bCs/>
                <w:iCs/>
                <w:color w:val="000000"/>
                <w:sz w:val="28"/>
                <w:szCs w:val="28"/>
              </w:rPr>
              <w:t xml:space="preserve"> </w:t>
            </w:r>
            <w:proofErr w:type="spellStart"/>
            <w:r w:rsidRPr="0097640D">
              <w:rPr>
                <w:rFonts w:ascii="Times New Roman" w:hAnsi="Times New Roman" w:cs="Times New Roman"/>
                <w:bCs/>
                <w:iCs/>
                <w:color w:val="000000"/>
                <w:sz w:val="28"/>
                <w:szCs w:val="28"/>
              </w:rPr>
              <w:t>giả</w:t>
            </w:r>
            <w:proofErr w:type="spellEnd"/>
            <w:r w:rsidRPr="0097640D">
              <w:rPr>
                <w:rFonts w:ascii="Times New Roman" w:hAnsi="Times New Roman" w:cs="Times New Roman"/>
                <w:bCs/>
                <w:iCs/>
                <w:color w:val="000000"/>
                <w:sz w:val="28"/>
                <w:szCs w:val="28"/>
              </w:rPr>
              <w:t xml:space="preserve">, </w:t>
            </w:r>
            <w:proofErr w:type="spellStart"/>
            <w:r w:rsidRPr="0097640D">
              <w:rPr>
                <w:rFonts w:ascii="Times New Roman" w:hAnsi="Times New Roman" w:cs="Times New Roman"/>
                <w:bCs/>
                <w:iCs/>
                <w:color w:val="000000"/>
                <w:sz w:val="28"/>
                <w:szCs w:val="28"/>
              </w:rPr>
              <w:t>tác</w:t>
            </w:r>
            <w:proofErr w:type="spellEnd"/>
            <w:r w:rsidRPr="0097640D">
              <w:rPr>
                <w:rFonts w:ascii="Times New Roman" w:hAnsi="Times New Roman" w:cs="Times New Roman"/>
                <w:bCs/>
                <w:iCs/>
                <w:color w:val="000000"/>
                <w:sz w:val="28"/>
                <w:szCs w:val="28"/>
              </w:rPr>
              <w:t xml:space="preserve"> </w:t>
            </w:r>
            <w:proofErr w:type="spellStart"/>
            <w:r w:rsidRPr="0097640D">
              <w:rPr>
                <w:rFonts w:ascii="Times New Roman" w:hAnsi="Times New Roman" w:cs="Times New Roman"/>
                <w:bCs/>
                <w:iCs/>
                <w:color w:val="000000"/>
                <w:sz w:val="28"/>
                <w:szCs w:val="28"/>
              </w:rPr>
              <w:t>phẩm</w:t>
            </w:r>
            <w:proofErr w:type="spellEnd"/>
            <w:r w:rsidRPr="0097640D">
              <w:rPr>
                <w:rFonts w:ascii="Times New Roman" w:hAnsi="Times New Roman" w:cs="Times New Roman"/>
                <w:bCs/>
                <w:iCs/>
                <w:color w:val="000000"/>
                <w:sz w:val="28"/>
                <w:szCs w:val="28"/>
              </w:rPr>
              <w:t>.</w:t>
            </w:r>
          </w:p>
          <w:p w:rsidR="00736324" w:rsidRPr="0097640D" w:rsidRDefault="00736324" w:rsidP="00946B9F">
            <w:pPr>
              <w:jc w:val="both"/>
              <w:rPr>
                <w:rFonts w:ascii="Times New Roman" w:hAnsi="Times New Roman" w:cs="Times New Roman"/>
                <w:b/>
                <w:bCs/>
                <w:iCs/>
                <w:color w:val="000000"/>
                <w:sz w:val="28"/>
                <w:szCs w:val="28"/>
              </w:rPr>
            </w:pPr>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Giới</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thiệu</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vấn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đề</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cần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chứng</w:t>
            </w:r>
            <w:proofErr w:type="spellEnd"/>
            <w:r w:rsidRPr="0097640D">
              <w:rPr>
                <w:rFonts w:ascii="Times New Roman" w:hAnsi="Times New Roman" w:cs="Times New Roman"/>
                <w:sz w:val="28"/>
                <w:szCs w:val="28"/>
              </w:rPr>
              <w:t xml:space="preserve"> minh: </w:t>
            </w:r>
            <w:proofErr w:type="spellStart"/>
            <w:r w:rsidRPr="0097640D">
              <w:rPr>
                <w:rFonts w:ascii="Times New Roman" w:hAnsi="Times New Roman" w:cs="Times New Roman"/>
                <w:sz w:val="28"/>
                <w:szCs w:val="28"/>
              </w:rPr>
              <w:t>Vẻ</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đẹp</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của</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nhân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vật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Vũ</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Nương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trong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truyện</w:t>
            </w:r>
            <w:proofErr w:type="spellEnd"/>
            <w:r w:rsidRPr="0097640D">
              <w:rPr>
                <w:rFonts w:ascii="Times New Roman" w:hAnsi="Times New Roman" w:cs="Times New Roman"/>
                <w:sz w:val="28"/>
                <w:szCs w:val="28"/>
              </w:rPr>
              <w:t>.</w:t>
            </w:r>
          </w:p>
          <w:p w:rsidR="00736324" w:rsidRPr="0097640D" w:rsidRDefault="00736324" w:rsidP="00946B9F">
            <w:pPr>
              <w:jc w:val="both"/>
              <w:rPr>
                <w:rFonts w:ascii="Times New Roman" w:hAnsi="Times New Roman" w:cs="Times New Roman"/>
                <w:b/>
                <w:sz w:val="28"/>
                <w:szCs w:val="28"/>
              </w:rPr>
            </w:pPr>
            <w:r w:rsidRPr="0097640D">
              <w:rPr>
                <w:rFonts w:ascii="Times New Roman" w:hAnsi="Times New Roman" w:cs="Times New Roman"/>
                <w:b/>
                <w:sz w:val="28"/>
                <w:szCs w:val="28"/>
              </w:rPr>
              <w:t xml:space="preserve">2. </w:t>
            </w:r>
            <w:proofErr w:type="spellStart"/>
            <w:r w:rsidRPr="0097640D">
              <w:rPr>
                <w:rFonts w:ascii="Times New Roman" w:hAnsi="Times New Roman" w:cs="Times New Roman"/>
                <w:b/>
                <w:sz w:val="28"/>
                <w:szCs w:val="28"/>
              </w:rPr>
              <w:t>Giải</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quyết</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vấn</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đề</w:t>
            </w:r>
            <w:proofErr w:type="spellEnd"/>
            <w:r w:rsidRPr="0097640D">
              <w:rPr>
                <w:rFonts w:ascii="Times New Roman" w:hAnsi="Times New Roman" w:cs="Times New Roman"/>
                <w:b/>
                <w:sz w:val="28"/>
                <w:szCs w:val="28"/>
              </w:rPr>
              <w:t xml:space="preserve">:  </w:t>
            </w:r>
          </w:p>
          <w:p w:rsidR="00736324" w:rsidRPr="0097640D" w:rsidRDefault="00736324" w:rsidP="00946B9F">
            <w:pPr>
              <w:jc w:val="both"/>
              <w:rPr>
                <w:rFonts w:ascii="Times New Roman" w:hAnsi="Times New Roman" w:cs="Times New Roman"/>
                <w:sz w:val="28"/>
                <w:szCs w:val="28"/>
              </w:rPr>
            </w:pPr>
            <w:r w:rsidRPr="0097640D">
              <w:rPr>
                <w:rFonts w:ascii="Times New Roman" w:hAnsi="Times New Roman" w:cs="Times New Roman"/>
                <w:b/>
                <w:sz w:val="28"/>
                <w:szCs w:val="28"/>
              </w:rPr>
              <w:t xml:space="preserve">a. </w:t>
            </w:r>
            <w:proofErr w:type="spellStart"/>
            <w:r w:rsidRPr="0097640D">
              <w:rPr>
                <w:rFonts w:ascii="Times New Roman" w:hAnsi="Times New Roman" w:cs="Times New Roman"/>
                <w:b/>
                <w:sz w:val="28"/>
                <w:szCs w:val="28"/>
              </w:rPr>
              <w:t>Giới</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thiệu</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khái</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quát</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về</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nhân</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vật</w:t>
            </w:r>
            <w:proofErr w:type="spellEnd"/>
            <w:r w:rsidRPr="0097640D">
              <w:rPr>
                <w:rFonts w:ascii="Times New Roman" w:hAnsi="Times New Roman" w:cs="Times New Roman"/>
                <w:b/>
                <w:sz w:val="28"/>
                <w:szCs w:val="28"/>
              </w:rPr>
              <w:t>:</w:t>
            </w:r>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Vũ</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Nương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tên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thật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là</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Vũ</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Thị</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Thiết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nàng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là</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người</w:t>
            </w:r>
            <w:proofErr w:type="spellEnd"/>
            <w:r w:rsidRPr="0097640D">
              <w:rPr>
                <w:rFonts w:ascii="Times New Roman" w:hAnsi="Times New Roman" w:cs="Times New Roman"/>
                <w:sz w:val="28"/>
                <w:szCs w:val="28"/>
              </w:rPr>
              <w:t xml:space="preserve"> con </w:t>
            </w:r>
            <w:proofErr w:type="spellStart"/>
            <w:r w:rsidRPr="0097640D">
              <w:rPr>
                <w:rFonts w:ascii="Times New Roman" w:hAnsi="Times New Roman" w:cs="Times New Roman"/>
                <w:sz w:val="28"/>
                <w:szCs w:val="28"/>
              </w:rPr>
              <w:t>gái</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quê</w:t>
            </w:r>
            <w:proofErr w:type="spellEnd"/>
            <w:r w:rsidRPr="0097640D">
              <w:rPr>
                <w:rFonts w:ascii="Times New Roman" w:hAnsi="Times New Roman" w:cs="Times New Roman"/>
                <w:sz w:val="28"/>
                <w:szCs w:val="28"/>
              </w:rPr>
              <w:t xml:space="preserve"> ở Nam </w:t>
            </w:r>
            <w:proofErr w:type="spellStart"/>
            <w:r w:rsidRPr="0097640D">
              <w:rPr>
                <w:rFonts w:ascii="Times New Roman" w:hAnsi="Times New Roman" w:cs="Times New Roman"/>
                <w:sz w:val="28"/>
                <w:szCs w:val="28"/>
              </w:rPr>
              <w:t>Xương</w:t>
            </w:r>
            <w:proofErr w:type="spellEnd"/>
            <w:r w:rsidRPr="0097640D">
              <w:rPr>
                <w:rFonts w:ascii="Times New Roman" w:hAnsi="Times New Roman" w:cs="Times New Roman"/>
                <w:sz w:val="28"/>
                <w:szCs w:val="28"/>
              </w:rPr>
              <w:t>…</w:t>
            </w:r>
          </w:p>
          <w:p w:rsidR="00736324" w:rsidRPr="0097640D" w:rsidRDefault="00736324" w:rsidP="00946B9F">
            <w:pPr>
              <w:jc w:val="both"/>
              <w:rPr>
                <w:rFonts w:ascii="Times New Roman" w:hAnsi="Times New Roman" w:cs="Times New Roman"/>
                <w:b/>
                <w:sz w:val="28"/>
                <w:szCs w:val="28"/>
              </w:rPr>
            </w:pPr>
            <w:r w:rsidRPr="0097640D">
              <w:rPr>
                <w:rFonts w:ascii="Times New Roman" w:hAnsi="Times New Roman" w:cs="Times New Roman"/>
                <w:b/>
                <w:sz w:val="28"/>
                <w:szCs w:val="28"/>
              </w:rPr>
              <w:t xml:space="preserve">b. </w:t>
            </w:r>
            <w:proofErr w:type="spellStart"/>
            <w:r w:rsidRPr="0097640D">
              <w:rPr>
                <w:rFonts w:ascii="Times New Roman" w:hAnsi="Times New Roman" w:cs="Times New Roman"/>
                <w:b/>
                <w:sz w:val="28"/>
                <w:szCs w:val="28"/>
              </w:rPr>
              <w:t>Phân</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tích</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những</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vẻ</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đẹp</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của</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nhân</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vật</w:t>
            </w:r>
            <w:proofErr w:type="spellEnd"/>
            <w:r w:rsidRPr="0097640D">
              <w:rPr>
                <w:rFonts w:ascii="Times New Roman" w:hAnsi="Times New Roman" w:cs="Times New Roman"/>
                <w:b/>
                <w:sz w:val="28"/>
                <w:szCs w:val="28"/>
              </w:rPr>
              <w:t>:</w:t>
            </w:r>
          </w:p>
          <w:p w:rsidR="00736324" w:rsidRPr="0097640D" w:rsidRDefault="00736324" w:rsidP="00946B9F">
            <w:pPr>
              <w:jc w:val="both"/>
              <w:rPr>
                <w:rFonts w:ascii="Times New Roman" w:hAnsi="Times New Roman" w:cs="Times New Roman"/>
                <w:i/>
                <w:sz w:val="28"/>
                <w:szCs w:val="28"/>
              </w:rPr>
            </w:pPr>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Về</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hình</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thức</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Vũ</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Nương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là</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người</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phụ</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nữ</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có</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nhan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sắc</w:t>
            </w:r>
            <w:proofErr w:type="spellEnd"/>
            <w:r w:rsidRPr="0097640D">
              <w:rPr>
                <w:rFonts w:ascii="Times New Roman" w:hAnsi="Times New Roman" w:cs="Times New Roman"/>
                <w:sz w:val="28"/>
                <w:szCs w:val="28"/>
              </w:rPr>
              <w:t xml:space="preserve"> </w:t>
            </w:r>
            <w:r w:rsidRPr="0097640D">
              <w:rPr>
                <w:rFonts w:ascii="Times New Roman" w:hAnsi="Times New Roman" w:cs="Times New Roman"/>
                <w:i/>
                <w:sz w:val="28"/>
                <w:szCs w:val="28"/>
              </w:rPr>
              <w:t>(“</w:t>
            </w:r>
            <w:proofErr w:type="spellStart"/>
            <w:r w:rsidRPr="0097640D">
              <w:rPr>
                <w:rFonts w:ascii="Times New Roman" w:hAnsi="Times New Roman" w:cs="Times New Roman"/>
                <w:i/>
                <w:sz w:val="28"/>
                <w:szCs w:val="28"/>
              </w:rPr>
              <w:t>tư</w:t>
            </w:r>
            <w:proofErr w:type="spellEnd"/>
            <w:r w:rsidRPr="0097640D">
              <w:rPr>
                <w:rFonts w:ascii="Times New Roman" w:hAnsi="Times New Roman" w:cs="Times New Roman"/>
                <w:i/>
                <w:sz w:val="28"/>
                <w:szCs w:val="28"/>
              </w:rPr>
              <w:t xml:space="preserve"> dung </w:t>
            </w:r>
            <w:proofErr w:type="spellStart"/>
            <w:r w:rsidRPr="0097640D">
              <w:rPr>
                <w:rFonts w:ascii="Times New Roman" w:hAnsi="Times New Roman" w:cs="Times New Roman"/>
                <w:i/>
                <w:sz w:val="28"/>
                <w:szCs w:val="28"/>
              </w:rPr>
              <w:t>tốt</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đẹp</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Trương</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Sinh</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cưới</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nàng</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về</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làm</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vợ</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là</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vì</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mến</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cả</w:t>
            </w:r>
            <w:proofErr w:type="spellEnd"/>
            <w:r w:rsidRPr="0097640D">
              <w:rPr>
                <w:rFonts w:ascii="Times New Roman" w:hAnsi="Times New Roman" w:cs="Times New Roman"/>
                <w:i/>
                <w:sz w:val="28"/>
                <w:szCs w:val="28"/>
              </w:rPr>
              <w:t xml:space="preserve"> “dung” </w:t>
            </w:r>
            <w:proofErr w:type="spellStart"/>
            <w:r w:rsidRPr="0097640D">
              <w:rPr>
                <w:rFonts w:ascii="Times New Roman" w:hAnsi="Times New Roman" w:cs="Times New Roman"/>
                <w:i/>
                <w:sz w:val="28"/>
                <w:szCs w:val="28"/>
              </w:rPr>
              <w:t>lẫn</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hạnh</w:t>
            </w:r>
            <w:proofErr w:type="spellEnd"/>
            <w:r w:rsidRPr="0097640D">
              <w:rPr>
                <w:rFonts w:ascii="Times New Roman" w:hAnsi="Times New Roman" w:cs="Times New Roman"/>
                <w:i/>
                <w:sz w:val="28"/>
                <w:szCs w:val="28"/>
              </w:rPr>
              <w:t>”…)</w:t>
            </w:r>
          </w:p>
          <w:p w:rsidR="00736324" w:rsidRPr="0097640D" w:rsidRDefault="00736324" w:rsidP="00946B9F">
            <w:pPr>
              <w:jc w:val="both"/>
              <w:rPr>
                <w:rFonts w:ascii="Times New Roman" w:hAnsi="Times New Roman" w:cs="Times New Roman"/>
                <w:sz w:val="28"/>
                <w:szCs w:val="28"/>
              </w:rPr>
            </w:pPr>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Về</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phẩm</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chất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Vũ</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Nương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là</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người</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phụ</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nữ</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có</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nhiều</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đức</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tính</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đẹp</w:t>
            </w:r>
            <w:proofErr w:type="spellEnd"/>
            <w:r w:rsidRPr="0097640D">
              <w:rPr>
                <w:rFonts w:ascii="Times New Roman" w:hAnsi="Times New Roman" w:cs="Times New Roman"/>
                <w:sz w:val="28"/>
                <w:szCs w:val="28"/>
              </w:rPr>
              <w:t>:</w:t>
            </w:r>
          </w:p>
          <w:p w:rsidR="00736324" w:rsidRPr="0097640D" w:rsidRDefault="00736324" w:rsidP="00946B9F">
            <w:pPr>
              <w:jc w:val="both"/>
              <w:rPr>
                <w:rFonts w:ascii="Times New Roman" w:hAnsi="Times New Roman" w:cs="Times New Roman"/>
                <w:i/>
                <w:sz w:val="28"/>
                <w:szCs w:val="28"/>
              </w:rPr>
            </w:pPr>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Đảm</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đang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gánh</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vác</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mọi</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công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việc</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gia</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đình</w:t>
            </w:r>
            <w:proofErr w:type="spellEnd"/>
            <w:r w:rsidRPr="0097640D">
              <w:rPr>
                <w:rFonts w:ascii="Times New Roman" w:hAnsi="Times New Roman" w:cs="Times New Roman"/>
                <w:sz w:val="28"/>
                <w:szCs w:val="28"/>
              </w:rPr>
              <w:t xml:space="preserve"> </w:t>
            </w:r>
          </w:p>
          <w:p w:rsidR="00736324" w:rsidRPr="0097640D" w:rsidRDefault="00736324" w:rsidP="00946B9F">
            <w:pPr>
              <w:jc w:val="both"/>
              <w:rPr>
                <w:rFonts w:ascii="Times New Roman" w:hAnsi="Times New Roman" w:cs="Times New Roman"/>
                <w:sz w:val="28"/>
                <w:szCs w:val="28"/>
              </w:rPr>
            </w:pPr>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Người</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mẹ</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yêu</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thương</w:t>
            </w:r>
            <w:proofErr w:type="spellEnd"/>
            <w:r w:rsidRPr="0097640D">
              <w:rPr>
                <w:rFonts w:ascii="Times New Roman" w:hAnsi="Times New Roman" w:cs="Times New Roman"/>
                <w:sz w:val="28"/>
                <w:szCs w:val="28"/>
              </w:rPr>
              <w:t xml:space="preserve"> con </w:t>
            </w:r>
            <w:proofErr w:type="spellStart"/>
            <w:r w:rsidRPr="0097640D">
              <w:rPr>
                <w:rFonts w:ascii="Times New Roman" w:hAnsi="Times New Roman" w:cs="Times New Roman"/>
                <w:sz w:val="28"/>
                <w:szCs w:val="28"/>
              </w:rPr>
              <w:t>tha</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thiết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chăm</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sóc</w:t>
            </w:r>
            <w:proofErr w:type="spellEnd"/>
            <w:r w:rsidRPr="0097640D">
              <w:rPr>
                <w:rFonts w:ascii="Times New Roman" w:hAnsi="Times New Roman" w:cs="Times New Roman"/>
                <w:sz w:val="28"/>
                <w:szCs w:val="28"/>
              </w:rPr>
              <w:t xml:space="preserve"> con, </w:t>
            </w:r>
            <w:proofErr w:type="spellStart"/>
            <w:r w:rsidRPr="0097640D">
              <w:rPr>
                <w:rFonts w:ascii="Times New Roman" w:hAnsi="Times New Roman" w:cs="Times New Roman"/>
                <w:sz w:val="28"/>
                <w:szCs w:val="28"/>
              </w:rPr>
              <w:t>dỗ</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dành</w:t>
            </w:r>
            <w:proofErr w:type="spellEnd"/>
            <w:r w:rsidRPr="0097640D">
              <w:rPr>
                <w:rFonts w:ascii="Times New Roman" w:hAnsi="Times New Roman" w:cs="Times New Roman"/>
                <w:sz w:val="28"/>
                <w:szCs w:val="28"/>
              </w:rPr>
              <w:t xml:space="preserve"> con </w:t>
            </w:r>
            <w:proofErr w:type="spellStart"/>
            <w:r w:rsidRPr="0097640D">
              <w:rPr>
                <w:rFonts w:ascii="Times New Roman" w:hAnsi="Times New Roman" w:cs="Times New Roman"/>
                <w:sz w:val="28"/>
                <w:szCs w:val="28"/>
              </w:rPr>
              <w:t>bằng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cách</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trỏ</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bóng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trên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vách</w:t>
            </w:r>
            <w:proofErr w:type="spellEnd"/>
            <w:r w:rsidRPr="0097640D">
              <w:rPr>
                <w:rFonts w:ascii="Times New Roman" w:hAnsi="Times New Roman" w:cs="Times New Roman"/>
                <w:sz w:val="28"/>
                <w:szCs w:val="28"/>
              </w:rPr>
              <w:t>...</w:t>
            </w:r>
          </w:p>
          <w:p w:rsidR="00736324" w:rsidRPr="0097640D" w:rsidRDefault="00736324" w:rsidP="00946B9F">
            <w:pPr>
              <w:jc w:val="both"/>
              <w:rPr>
                <w:rFonts w:ascii="Times New Roman" w:hAnsi="Times New Roman" w:cs="Times New Roman"/>
                <w:i/>
                <w:sz w:val="28"/>
                <w:szCs w:val="28"/>
              </w:rPr>
            </w:pPr>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Người</w:t>
            </w:r>
            <w:proofErr w:type="spellEnd"/>
            <w:r w:rsidRPr="0097640D">
              <w:rPr>
                <w:rFonts w:ascii="Times New Roman" w:hAnsi="Times New Roman" w:cs="Times New Roman"/>
                <w:sz w:val="28"/>
                <w:szCs w:val="28"/>
              </w:rPr>
              <w:t xml:space="preserve"> con </w:t>
            </w:r>
            <w:proofErr w:type="spellStart"/>
            <w:r w:rsidRPr="0097640D">
              <w:rPr>
                <w:rFonts w:ascii="Times New Roman" w:hAnsi="Times New Roman" w:cs="Times New Roman"/>
                <w:sz w:val="28"/>
                <w:szCs w:val="28"/>
              </w:rPr>
              <w:t>dâu</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hiếu</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thảo</w:t>
            </w:r>
            <w:proofErr w:type="spellEnd"/>
            <w:r w:rsidRPr="0097640D">
              <w:rPr>
                <w:rFonts w:ascii="Times New Roman" w:hAnsi="Times New Roman" w:cs="Times New Roman"/>
                <w:sz w:val="28"/>
                <w:szCs w:val="28"/>
              </w:rPr>
              <w:t xml:space="preserve"> </w:t>
            </w:r>
          </w:p>
          <w:p w:rsidR="00736324" w:rsidRPr="0097640D" w:rsidRDefault="00736324" w:rsidP="00946B9F">
            <w:pPr>
              <w:jc w:val="both"/>
              <w:rPr>
                <w:rFonts w:ascii="Times New Roman" w:hAnsi="Times New Roman" w:cs="Times New Roman"/>
                <w:i/>
                <w:sz w:val="28"/>
                <w:szCs w:val="28"/>
              </w:rPr>
            </w:pPr>
            <w:r w:rsidRPr="0097640D">
              <w:rPr>
                <w:rFonts w:ascii="Times New Roman" w:hAnsi="Times New Roman" w:cs="Times New Roman"/>
                <w:sz w:val="28"/>
                <w:szCs w:val="28"/>
              </w:rPr>
              <w:t>- L</w:t>
            </w:r>
            <w:r w:rsidRPr="0097640D">
              <w:rPr>
                <w:rFonts w:ascii="Times New Roman" w:hAnsi="Times New Roman" w:cs="Times New Roman"/>
                <w:sz w:val="28"/>
                <w:szCs w:val="28"/>
                <w:lang w:val="vi-VN"/>
              </w:rPr>
              <w:t>à người vợ hết lòng yêu thương, thủy chung với chồng</w:t>
            </w:r>
            <w:r w:rsidRPr="0097640D">
              <w:rPr>
                <w:rFonts w:ascii="Times New Roman" w:hAnsi="Times New Roman" w:cs="Times New Roman"/>
                <w:sz w:val="28"/>
                <w:szCs w:val="28"/>
              </w:rPr>
              <w:t>:</w:t>
            </w:r>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khi</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mới</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về</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nhà</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chồng</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khi</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Trương</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Sinh</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đi</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lính</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khi</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vắng</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chồng</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giữ</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gìn</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một</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tiết</w:t>
            </w:r>
            <w:proofErr w:type="spellEnd"/>
            <w:r w:rsidRPr="0097640D">
              <w:rPr>
                <w:rFonts w:ascii="Times New Roman" w:hAnsi="Times New Roman" w:cs="Times New Roman"/>
                <w:i/>
                <w:sz w:val="28"/>
                <w:szCs w:val="28"/>
              </w:rPr>
              <w:t xml:space="preserve"> …, </w:t>
            </w:r>
            <w:proofErr w:type="spellStart"/>
            <w:r w:rsidRPr="0097640D">
              <w:rPr>
                <w:rFonts w:ascii="Times New Roman" w:hAnsi="Times New Roman" w:cs="Times New Roman"/>
                <w:i/>
                <w:sz w:val="28"/>
                <w:szCs w:val="28"/>
              </w:rPr>
              <w:t>khi</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chồng</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đi</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lính</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trở</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về</w:t>
            </w:r>
            <w:proofErr w:type="spellEnd"/>
            <w:r w:rsidRPr="0097640D">
              <w:rPr>
                <w:rFonts w:ascii="Times New Roman" w:hAnsi="Times New Roman" w:cs="Times New Roman"/>
                <w:i/>
                <w:sz w:val="28"/>
                <w:szCs w:val="28"/>
              </w:rPr>
              <w:t>…</w:t>
            </w:r>
            <w:r w:rsidRPr="0097640D">
              <w:rPr>
                <w:rFonts w:ascii="Times New Roman" w:hAnsi="Times New Roman" w:cs="Times New Roman"/>
                <w:sz w:val="28"/>
                <w:szCs w:val="28"/>
              </w:rPr>
              <w:t xml:space="preserve"> </w:t>
            </w:r>
            <w:proofErr w:type="spellStart"/>
            <w:r w:rsidRPr="0097640D">
              <w:rPr>
                <w:rFonts w:ascii="Times New Roman" w:hAnsi="Times New Roman" w:cs="Times New Roman"/>
                <w:i/>
                <w:sz w:val="28"/>
                <w:szCs w:val="28"/>
              </w:rPr>
              <w:t>biết</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bảo</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vệ</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phẩm</w:t>
            </w:r>
            <w:proofErr w:type="spellEnd"/>
            <w:r w:rsidRPr="0097640D">
              <w:rPr>
                <w:rFonts w:ascii="Times New Roman" w:hAnsi="Times New Roman" w:cs="Times New Roman"/>
                <w:i/>
                <w:sz w:val="28"/>
                <w:szCs w:val="28"/>
              </w:rPr>
              <w:t xml:space="preserve"> </w:t>
            </w:r>
            <w:proofErr w:type="spellStart"/>
            <w:r w:rsidRPr="0097640D">
              <w:rPr>
                <w:rFonts w:ascii="Times New Roman" w:hAnsi="Times New Roman" w:cs="Times New Roman"/>
                <w:i/>
                <w:sz w:val="28"/>
                <w:szCs w:val="28"/>
              </w:rPr>
              <w:t>giá</w:t>
            </w:r>
            <w:proofErr w:type="spellEnd"/>
            <w:r w:rsidRPr="0097640D">
              <w:rPr>
                <w:rFonts w:ascii="Times New Roman" w:hAnsi="Times New Roman" w:cs="Times New Roman"/>
                <w:sz w:val="28"/>
                <w:szCs w:val="28"/>
              </w:rPr>
              <w:t xml:space="preserve"> </w:t>
            </w:r>
            <w:r w:rsidRPr="0097640D">
              <w:rPr>
                <w:rFonts w:ascii="Times New Roman" w:hAnsi="Times New Roman" w:cs="Times New Roman"/>
                <w:i/>
                <w:sz w:val="28"/>
                <w:szCs w:val="28"/>
              </w:rPr>
              <w:t>…).</w:t>
            </w:r>
          </w:p>
          <w:p w:rsidR="00736324" w:rsidRPr="0097640D" w:rsidRDefault="00736324" w:rsidP="00946B9F">
            <w:pPr>
              <w:jc w:val="both"/>
              <w:rPr>
                <w:rFonts w:ascii="Times New Roman" w:hAnsi="Times New Roman" w:cs="Times New Roman"/>
                <w:sz w:val="28"/>
                <w:szCs w:val="28"/>
              </w:rPr>
            </w:pPr>
            <w:r w:rsidRPr="0097640D">
              <w:rPr>
                <w:rFonts w:ascii="Times New Roman" w:hAnsi="Times New Roman" w:cs="Times New Roman"/>
                <w:sz w:val="28"/>
                <w:szCs w:val="28"/>
              </w:rPr>
              <w:t xml:space="preserve">- </w:t>
            </w:r>
            <w:proofErr w:type="spellStart"/>
            <w:r w:rsidRPr="0097640D">
              <w:rPr>
                <w:rFonts w:ascii="Times New Roman" w:hAnsi="Times New Roman" w:cs="Times New Roman"/>
                <w:iCs/>
                <w:color w:val="000000"/>
                <w:sz w:val="28"/>
                <w:szCs w:val="28"/>
              </w:rPr>
              <w:t>Là</w:t>
            </w:r>
            <w:proofErr w:type="spellEnd"/>
            <w:r w:rsidRPr="0097640D">
              <w:rPr>
                <w:rFonts w:ascii="Times New Roman" w:hAnsi="Times New Roman" w:cs="Times New Roman"/>
                <w:iCs/>
                <w:color w:val="000000"/>
                <w:sz w:val="28"/>
                <w:szCs w:val="28"/>
              </w:rPr>
              <w:t xml:space="preserve"> </w:t>
            </w:r>
            <w:proofErr w:type="spellStart"/>
            <w:r w:rsidRPr="0097640D">
              <w:rPr>
                <w:rFonts w:ascii="Times New Roman" w:hAnsi="Times New Roman" w:cs="Times New Roman"/>
                <w:iCs/>
                <w:color w:val="000000"/>
                <w:sz w:val="28"/>
                <w:szCs w:val="28"/>
              </w:rPr>
              <w:t>người</w:t>
            </w:r>
            <w:proofErr w:type="spellEnd"/>
            <w:r w:rsidRPr="0097640D">
              <w:rPr>
                <w:rFonts w:ascii="Times New Roman" w:hAnsi="Times New Roman" w:cs="Times New Roman"/>
                <w:iCs/>
                <w:color w:val="000000"/>
                <w:sz w:val="28"/>
                <w:szCs w:val="28"/>
              </w:rPr>
              <w:t xml:space="preserve"> </w:t>
            </w:r>
            <w:proofErr w:type="spellStart"/>
            <w:r w:rsidRPr="0097640D">
              <w:rPr>
                <w:rFonts w:ascii="Times New Roman" w:hAnsi="Times New Roman" w:cs="Times New Roman"/>
                <w:iCs/>
                <w:color w:val="000000"/>
                <w:sz w:val="28"/>
                <w:szCs w:val="28"/>
              </w:rPr>
              <w:t>phụ</w:t>
            </w:r>
            <w:proofErr w:type="spellEnd"/>
            <w:r w:rsidRPr="0097640D">
              <w:rPr>
                <w:rFonts w:ascii="Times New Roman" w:hAnsi="Times New Roman" w:cs="Times New Roman"/>
                <w:iCs/>
                <w:color w:val="000000"/>
                <w:sz w:val="28"/>
                <w:szCs w:val="28"/>
              </w:rPr>
              <w:t xml:space="preserve"> </w:t>
            </w:r>
            <w:proofErr w:type="spellStart"/>
            <w:r w:rsidRPr="0097640D">
              <w:rPr>
                <w:rFonts w:ascii="Times New Roman" w:hAnsi="Times New Roman" w:cs="Times New Roman"/>
                <w:iCs/>
                <w:color w:val="000000"/>
                <w:sz w:val="28"/>
                <w:szCs w:val="28"/>
              </w:rPr>
              <w:t>nữ</w:t>
            </w:r>
            <w:proofErr w:type="spellEnd"/>
            <w:r w:rsidRPr="0097640D">
              <w:rPr>
                <w:rFonts w:ascii="Times New Roman" w:hAnsi="Times New Roman" w:cs="Times New Roman"/>
                <w:iCs/>
                <w:color w:val="000000"/>
                <w:sz w:val="28"/>
                <w:szCs w:val="28"/>
              </w:rPr>
              <w:t xml:space="preserve"> </w:t>
            </w:r>
            <w:proofErr w:type="spellStart"/>
            <w:r w:rsidRPr="0097640D">
              <w:rPr>
                <w:rFonts w:ascii="Times New Roman" w:hAnsi="Times New Roman" w:cs="Times New Roman"/>
                <w:iCs/>
                <w:color w:val="000000"/>
                <w:sz w:val="28"/>
                <w:szCs w:val="28"/>
              </w:rPr>
              <w:t>trọng</w:t>
            </w:r>
            <w:proofErr w:type="spellEnd"/>
            <w:r w:rsidRPr="0097640D">
              <w:rPr>
                <w:rFonts w:ascii="Times New Roman" w:hAnsi="Times New Roman" w:cs="Times New Roman"/>
                <w:iCs/>
                <w:color w:val="000000"/>
                <w:sz w:val="28"/>
                <w:szCs w:val="28"/>
              </w:rPr>
              <w:t xml:space="preserve"> </w:t>
            </w:r>
            <w:proofErr w:type="spellStart"/>
            <w:r w:rsidRPr="0097640D">
              <w:rPr>
                <w:rFonts w:ascii="Times New Roman" w:hAnsi="Times New Roman" w:cs="Times New Roman"/>
                <w:iCs/>
                <w:color w:val="000000"/>
                <w:sz w:val="28"/>
                <w:szCs w:val="28"/>
              </w:rPr>
              <w:t>danh</w:t>
            </w:r>
            <w:proofErr w:type="spellEnd"/>
            <w:r w:rsidRPr="0097640D">
              <w:rPr>
                <w:rFonts w:ascii="Times New Roman" w:hAnsi="Times New Roman" w:cs="Times New Roman"/>
                <w:iCs/>
                <w:color w:val="000000"/>
                <w:sz w:val="28"/>
                <w:szCs w:val="28"/>
              </w:rPr>
              <w:t xml:space="preserve"> </w:t>
            </w:r>
            <w:proofErr w:type="spellStart"/>
            <w:r w:rsidRPr="0097640D">
              <w:rPr>
                <w:rFonts w:ascii="Times New Roman" w:hAnsi="Times New Roman" w:cs="Times New Roman"/>
                <w:iCs/>
                <w:color w:val="000000"/>
                <w:sz w:val="28"/>
                <w:szCs w:val="28"/>
              </w:rPr>
              <w:t>dự</w:t>
            </w:r>
            <w:proofErr w:type="spellEnd"/>
            <w:r w:rsidRPr="0097640D">
              <w:rPr>
                <w:rFonts w:ascii="Times New Roman" w:hAnsi="Times New Roman" w:cs="Times New Roman"/>
                <w:iCs/>
                <w:color w:val="000000"/>
                <w:sz w:val="28"/>
                <w:szCs w:val="28"/>
              </w:rPr>
              <w:t xml:space="preserve">: </w:t>
            </w:r>
            <w:proofErr w:type="spellStart"/>
            <w:r w:rsidRPr="0097640D">
              <w:rPr>
                <w:rFonts w:ascii="Times New Roman" w:hAnsi="Times New Roman" w:cs="Times New Roman"/>
                <w:sz w:val="28"/>
                <w:szCs w:val="28"/>
              </w:rPr>
              <w:t>Khi</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bị</w:t>
            </w:r>
            <w:proofErr w:type="spellEnd"/>
            <w:r w:rsidRPr="0097640D">
              <w:rPr>
                <w:rFonts w:ascii="Times New Roman" w:hAnsi="Times New Roman" w:cs="Times New Roman"/>
                <w:sz w:val="28"/>
                <w:szCs w:val="28"/>
              </w:rPr>
              <w:t xml:space="preserve"> vu </w:t>
            </w:r>
            <w:proofErr w:type="spellStart"/>
            <w:r w:rsidRPr="0097640D">
              <w:rPr>
                <w:rFonts w:ascii="Times New Roman" w:hAnsi="Times New Roman" w:cs="Times New Roman"/>
                <w:sz w:val="28"/>
                <w:szCs w:val="28"/>
              </w:rPr>
              <w:t>oan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nàng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tha</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thiết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được</w:t>
            </w:r>
            <w:proofErr w:type="spellEnd"/>
            <w:r w:rsidRPr="0097640D">
              <w:rPr>
                <w:rFonts w:ascii="Times New Roman" w:hAnsi="Times New Roman" w:cs="Times New Roman"/>
                <w:sz w:val="28"/>
                <w:szCs w:val="28"/>
              </w:rPr>
              <w:t xml:space="preserve"> minh </w:t>
            </w:r>
            <w:proofErr w:type="spellStart"/>
            <w:r w:rsidRPr="0097640D">
              <w:rPr>
                <w:rFonts w:ascii="Times New Roman" w:hAnsi="Times New Roman" w:cs="Times New Roman"/>
                <w:sz w:val="28"/>
                <w:szCs w:val="28"/>
              </w:rPr>
              <w:t>oan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nhưng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không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được</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bèn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lấy</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cái</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chết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để</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chứng</w:t>
            </w:r>
            <w:proofErr w:type="spellEnd"/>
            <w:r w:rsidRPr="0097640D">
              <w:rPr>
                <w:rFonts w:ascii="Times New Roman" w:hAnsi="Times New Roman" w:cs="Times New Roman"/>
                <w:sz w:val="28"/>
                <w:szCs w:val="28"/>
              </w:rPr>
              <w:t xml:space="preserve"> minh ...</w:t>
            </w:r>
          </w:p>
          <w:p w:rsidR="00736324" w:rsidRPr="0097640D" w:rsidRDefault="00736324" w:rsidP="00946B9F">
            <w:pPr>
              <w:jc w:val="both"/>
              <w:rPr>
                <w:rFonts w:ascii="Times New Roman" w:hAnsi="Times New Roman" w:cs="Times New Roman"/>
                <w:b/>
                <w:sz w:val="28"/>
                <w:szCs w:val="28"/>
              </w:rPr>
            </w:pPr>
            <w:r w:rsidRPr="0097640D">
              <w:rPr>
                <w:rFonts w:ascii="Times New Roman" w:hAnsi="Times New Roman" w:cs="Times New Roman"/>
                <w:b/>
                <w:sz w:val="28"/>
                <w:szCs w:val="28"/>
              </w:rPr>
              <w:t xml:space="preserve">c. </w:t>
            </w:r>
            <w:proofErr w:type="spellStart"/>
            <w:r w:rsidRPr="0097640D">
              <w:rPr>
                <w:rFonts w:ascii="Times New Roman" w:hAnsi="Times New Roman" w:cs="Times New Roman"/>
                <w:b/>
                <w:sz w:val="28"/>
                <w:szCs w:val="28"/>
              </w:rPr>
              <w:t>Nhận</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xét</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đánh</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giá</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chung</w:t>
            </w:r>
            <w:proofErr w:type="spellEnd"/>
            <w:r w:rsidRPr="0097640D">
              <w:rPr>
                <w:rFonts w:ascii="Times New Roman" w:hAnsi="Times New Roman" w:cs="Times New Roman"/>
                <w:b/>
                <w:sz w:val="28"/>
                <w:szCs w:val="28"/>
              </w:rPr>
              <w:t>:</w:t>
            </w:r>
          </w:p>
          <w:p w:rsidR="00736324" w:rsidRPr="0097640D" w:rsidRDefault="00736324" w:rsidP="00946B9F">
            <w:pPr>
              <w:jc w:val="both"/>
              <w:rPr>
                <w:rFonts w:ascii="Times New Roman" w:hAnsi="Times New Roman" w:cs="Times New Roman"/>
                <w:i/>
                <w:sz w:val="28"/>
                <w:szCs w:val="28"/>
              </w:rPr>
            </w:pPr>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Tác</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giả</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đã</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có</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những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thành</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công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trong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việc</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khắc</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hoạ</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tính</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cách</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nhân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vật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thông</w:t>
            </w:r>
            <w:proofErr w:type="spellEnd"/>
            <w:r w:rsidRPr="0097640D">
              <w:rPr>
                <w:rFonts w:ascii="Times New Roman" w:hAnsi="Times New Roman" w:cs="Times New Roman"/>
                <w:sz w:val="28"/>
                <w:szCs w:val="28"/>
              </w:rPr>
              <w:t xml:space="preserve"> qua </w:t>
            </w:r>
            <w:proofErr w:type="spellStart"/>
            <w:r w:rsidRPr="0097640D">
              <w:rPr>
                <w:rFonts w:ascii="Times New Roman" w:hAnsi="Times New Roman" w:cs="Times New Roman"/>
                <w:sz w:val="28"/>
                <w:szCs w:val="28"/>
              </w:rPr>
              <w:t>ngôn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ngữ</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và</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hành</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động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Tác</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phẩm</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là</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một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áng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văn</w:t>
            </w:r>
            <w:proofErr w:type="spellEnd"/>
            <w:r w:rsidRPr="0097640D">
              <w:rPr>
                <w:rFonts w:ascii="Times New Roman" w:hAnsi="Times New Roman" w:cs="Times New Roman"/>
                <w:sz w:val="28"/>
                <w:szCs w:val="28"/>
              </w:rPr>
              <w:t xml:space="preserve"> hay, </w:t>
            </w:r>
            <w:proofErr w:type="spellStart"/>
            <w:r w:rsidRPr="0097640D">
              <w:rPr>
                <w:rFonts w:ascii="Times New Roman" w:hAnsi="Times New Roman" w:cs="Times New Roman"/>
                <w:sz w:val="28"/>
                <w:szCs w:val="28"/>
              </w:rPr>
              <w:t>thành</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công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về</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nghệ</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thuật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dựng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truyện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miêu</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tả</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nhân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vật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kết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hợp</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tự</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vự</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với</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trữ</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tình</w:t>
            </w:r>
            <w:proofErr w:type="spellEnd"/>
            <w:r w:rsidRPr="0097640D">
              <w:rPr>
                <w:rFonts w:ascii="Times New Roman" w:hAnsi="Times New Roman" w:cs="Times New Roman"/>
                <w:sz w:val="28"/>
                <w:szCs w:val="28"/>
              </w:rPr>
              <w:t>.</w:t>
            </w:r>
          </w:p>
          <w:p w:rsidR="00736324" w:rsidRPr="0097640D" w:rsidRDefault="00736324" w:rsidP="00946B9F">
            <w:pPr>
              <w:jc w:val="both"/>
              <w:rPr>
                <w:rFonts w:ascii="Times New Roman" w:hAnsi="Times New Roman" w:cs="Times New Roman"/>
                <w:sz w:val="28"/>
                <w:szCs w:val="28"/>
              </w:rPr>
            </w:pPr>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Vũ</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Nương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là</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nhân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vật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có</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nhiều</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phẩm</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chất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tốt</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đẹp</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tiêu</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biểu</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cho</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người</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phụ</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nữ</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Việt</w:t>
            </w:r>
            <w:proofErr w:type="spellEnd"/>
            <w:r w:rsidRPr="0097640D">
              <w:rPr>
                <w:rFonts w:ascii="Times New Roman" w:hAnsi="Times New Roman" w:cs="Times New Roman"/>
                <w:sz w:val="28"/>
                <w:szCs w:val="28"/>
              </w:rPr>
              <w:t xml:space="preserve"> Nam </w:t>
            </w:r>
            <w:proofErr w:type="spellStart"/>
            <w:r w:rsidRPr="0097640D">
              <w:rPr>
                <w:rFonts w:ascii="Times New Roman" w:hAnsi="Times New Roman" w:cs="Times New Roman"/>
                <w:sz w:val="28"/>
                <w:szCs w:val="28"/>
              </w:rPr>
              <w:t>dưới</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chế</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độ</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phong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kiến</w:t>
            </w:r>
            <w:proofErr w:type="spellEnd"/>
            <w:r w:rsidRPr="0097640D">
              <w:rPr>
                <w:rFonts w:ascii="Times New Roman" w:hAnsi="Times New Roman" w:cs="Times New Roman"/>
                <w:sz w:val="28"/>
                <w:szCs w:val="28"/>
              </w:rPr>
              <w:t>…</w:t>
            </w:r>
          </w:p>
          <w:p w:rsidR="00736324" w:rsidRPr="0097640D" w:rsidRDefault="00736324" w:rsidP="00946B9F">
            <w:pPr>
              <w:jc w:val="both"/>
              <w:rPr>
                <w:rFonts w:ascii="Times New Roman" w:hAnsi="Times New Roman" w:cs="Times New Roman"/>
                <w:color w:val="000000"/>
                <w:sz w:val="28"/>
                <w:szCs w:val="28"/>
              </w:rPr>
            </w:pPr>
            <w:r w:rsidRPr="0097640D">
              <w:rPr>
                <w:rFonts w:ascii="Times New Roman" w:hAnsi="Times New Roman" w:cs="Times New Roman"/>
                <w:sz w:val="28"/>
                <w:szCs w:val="28"/>
              </w:rPr>
              <w:lastRenderedPageBreak/>
              <w:t xml:space="preserve">- </w:t>
            </w:r>
            <w:proofErr w:type="spellStart"/>
            <w:r w:rsidRPr="0097640D">
              <w:rPr>
                <w:rFonts w:ascii="Times New Roman" w:hAnsi="Times New Roman" w:cs="Times New Roman"/>
                <w:color w:val="000000"/>
                <w:sz w:val="28"/>
                <w:szCs w:val="28"/>
              </w:rPr>
              <w:t>Liên</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hệ</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các</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nhân</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vật</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khác</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trong</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văn</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học</w:t>
            </w:r>
            <w:proofErr w:type="spellEnd"/>
            <w:r w:rsidRPr="0097640D">
              <w:rPr>
                <w:rFonts w:ascii="Times New Roman" w:hAnsi="Times New Roman" w:cs="Times New Roman"/>
                <w:color w:val="000000"/>
                <w:sz w:val="28"/>
                <w:szCs w:val="28"/>
              </w:rPr>
              <w:t>.</w:t>
            </w:r>
          </w:p>
          <w:p w:rsidR="00736324" w:rsidRPr="0097640D" w:rsidRDefault="00736324" w:rsidP="00946B9F">
            <w:pPr>
              <w:jc w:val="both"/>
              <w:rPr>
                <w:rFonts w:ascii="Times New Roman" w:hAnsi="Times New Roman" w:cs="Times New Roman"/>
                <w:color w:val="000000"/>
                <w:sz w:val="28"/>
                <w:szCs w:val="28"/>
              </w:rPr>
            </w:pPr>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Khẳng</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định</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tác</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phẩm</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đã</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thể</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hiện</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giá</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trị</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hiện</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thực</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và</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nhân</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đạo</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sâu</w:t>
            </w:r>
            <w:proofErr w:type="spellEnd"/>
            <w:r w:rsidRPr="0097640D">
              <w:rPr>
                <w:rFonts w:ascii="Times New Roman" w:hAnsi="Times New Roman" w:cs="Times New Roman"/>
                <w:color w:val="000000"/>
                <w:sz w:val="28"/>
                <w:szCs w:val="28"/>
              </w:rPr>
              <w:t xml:space="preserve"> </w:t>
            </w:r>
            <w:proofErr w:type="spellStart"/>
            <w:r w:rsidRPr="0097640D">
              <w:rPr>
                <w:rFonts w:ascii="Times New Roman" w:hAnsi="Times New Roman" w:cs="Times New Roman"/>
                <w:color w:val="000000"/>
                <w:sz w:val="28"/>
                <w:szCs w:val="28"/>
              </w:rPr>
              <w:t>sắc</w:t>
            </w:r>
            <w:proofErr w:type="spellEnd"/>
            <w:r w:rsidRPr="0097640D">
              <w:rPr>
                <w:rFonts w:ascii="Times New Roman" w:hAnsi="Times New Roman" w:cs="Times New Roman"/>
                <w:color w:val="000000"/>
                <w:sz w:val="28"/>
                <w:szCs w:val="28"/>
              </w:rPr>
              <w:t>.</w:t>
            </w:r>
          </w:p>
          <w:p w:rsidR="00736324" w:rsidRPr="0097640D" w:rsidRDefault="00736324" w:rsidP="00946B9F">
            <w:pPr>
              <w:jc w:val="both"/>
              <w:rPr>
                <w:rFonts w:ascii="Times New Roman" w:hAnsi="Times New Roman" w:cs="Times New Roman"/>
                <w:b/>
                <w:sz w:val="28"/>
                <w:szCs w:val="28"/>
              </w:rPr>
            </w:pPr>
            <w:r w:rsidRPr="0097640D">
              <w:rPr>
                <w:rFonts w:ascii="Times New Roman" w:hAnsi="Times New Roman" w:cs="Times New Roman"/>
                <w:b/>
                <w:sz w:val="28"/>
                <w:szCs w:val="28"/>
              </w:rPr>
              <w:t xml:space="preserve">3. </w:t>
            </w:r>
            <w:proofErr w:type="spellStart"/>
            <w:r w:rsidRPr="0097640D">
              <w:rPr>
                <w:rFonts w:ascii="Times New Roman" w:hAnsi="Times New Roman" w:cs="Times New Roman"/>
                <w:b/>
                <w:sz w:val="28"/>
                <w:szCs w:val="28"/>
              </w:rPr>
              <w:t>Kết</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thúc</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vấn</w:t>
            </w:r>
            <w:proofErr w:type="spellEnd"/>
            <w:r w:rsidRPr="0097640D">
              <w:rPr>
                <w:rFonts w:ascii="Times New Roman" w:hAnsi="Times New Roman" w:cs="Times New Roman"/>
                <w:b/>
                <w:sz w:val="28"/>
                <w:szCs w:val="28"/>
              </w:rPr>
              <w:t xml:space="preserve"> </w:t>
            </w:r>
            <w:proofErr w:type="spellStart"/>
            <w:r w:rsidRPr="0097640D">
              <w:rPr>
                <w:rFonts w:ascii="Times New Roman" w:hAnsi="Times New Roman" w:cs="Times New Roman"/>
                <w:b/>
                <w:sz w:val="28"/>
                <w:szCs w:val="28"/>
              </w:rPr>
              <w:t>đề</w:t>
            </w:r>
            <w:proofErr w:type="spellEnd"/>
            <w:r w:rsidRPr="0097640D">
              <w:rPr>
                <w:rFonts w:ascii="Times New Roman" w:hAnsi="Times New Roman" w:cs="Times New Roman"/>
                <w:b/>
                <w:sz w:val="28"/>
                <w:szCs w:val="28"/>
              </w:rPr>
              <w:t xml:space="preserve">:  </w:t>
            </w:r>
          </w:p>
          <w:p w:rsidR="00736324" w:rsidRPr="0097640D" w:rsidRDefault="00736324" w:rsidP="00946B9F">
            <w:pPr>
              <w:jc w:val="both"/>
              <w:rPr>
                <w:rFonts w:ascii="Times New Roman" w:hAnsi="Times New Roman" w:cs="Times New Roman"/>
                <w:sz w:val="28"/>
                <w:szCs w:val="28"/>
              </w:rPr>
            </w:pPr>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Khẳng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định</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lại</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vấn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đề</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nghị</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luận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vẻ</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đẹp</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của</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Vũ</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Nương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trong</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Chuyện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người</w:t>
            </w:r>
            <w:proofErr w:type="spellEnd"/>
            <w:r w:rsidRPr="0097640D">
              <w:rPr>
                <w:rFonts w:ascii="Times New Roman" w:hAnsi="Times New Roman" w:cs="Times New Roman"/>
                <w:sz w:val="28"/>
                <w:szCs w:val="28"/>
              </w:rPr>
              <w:t xml:space="preserve"> con </w:t>
            </w:r>
            <w:proofErr w:type="spellStart"/>
            <w:r w:rsidRPr="0097640D">
              <w:rPr>
                <w:rFonts w:ascii="Times New Roman" w:hAnsi="Times New Roman" w:cs="Times New Roman"/>
                <w:sz w:val="28"/>
                <w:szCs w:val="28"/>
              </w:rPr>
              <w:t>gái</w:t>
            </w:r>
            <w:proofErr w:type="spellEnd"/>
            <w:r w:rsidRPr="0097640D">
              <w:rPr>
                <w:rFonts w:ascii="Times New Roman" w:hAnsi="Times New Roman" w:cs="Times New Roman"/>
                <w:sz w:val="28"/>
                <w:szCs w:val="28"/>
              </w:rPr>
              <w:t xml:space="preserve"> Nam </w:t>
            </w:r>
            <w:proofErr w:type="spellStart"/>
            <w:r w:rsidRPr="0097640D">
              <w:rPr>
                <w:rFonts w:ascii="Times New Roman" w:hAnsi="Times New Roman" w:cs="Times New Roman"/>
                <w:sz w:val="28"/>
                <w:szCs w:val="28"/>
              </w:rPr>
              <w:t>Xương</w:t>
            </w:r>
            <w:proofErr w:type="spellEnd"/>
            <w:r w:rsidRPr="0097640D">
              <w:rPr>
                <w:rFonts w:ascii="Times New Roman" w:hAnsi="Times New Roman" w:cs="Times New Roman"/>
                <w:sz w:val="28"/>
                <w:szCs w:val="28"/>
              </w:rPr>
              <w:t xml:space="preserve">”: </w:t>
            </w:r>
          </w:p>
          <w:p w:rsidR="00736324" w:rsidRPr="0097640D" w:rsidRDefault="00736324" w:rsidP="00946B9F">
            <w:pPr>
              <w:jc w:val="both"/>
              <w:rPr>
                <w:rFonts w:ascii="Times New Roman" w:hAnsi="Times New Roman" w:cs="Times New Roman"/>
                <w:sz w:val="28"/>
                <w:szCs w:val="28"/>
              </w:rPr>
            </w:pPr>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Liên</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hệ</w:t>
            </w:r>
            <w:proofErr w:type="spellEnd"/>
            <w:r w:rsidRPr="0097640D">
              <w:rPr>
                <w:rFonts w:ascii="Times New Roman" w:hAnsi="Times New Roman" w:cs="Times New Roman"/>
                <w:sz w:val="28"/>
                <w:szCs w:val="28"/>
              </w:rPr>
              <w:t xml:space="preserve"> </w:t>
            </w:r>
            <w:proofErr w:type="spellStart"/>
            <w:r w:rsidRPr="0097640D">
              <w:rPr>
                <w:rFonts w:ascii="Times New Roman" w:hAnsi="Times New Roman" w:cs="Times New Roman"/>
                <w:sz w:val="28"/>
                <w:szCs w:val="28"/>
              </w:rPr>
              <w:t>ngày</w:t>
            </w:r>
            <w:proofErr w:type="spellEnd"/>
            <w:r w:rsidRPr="0097640D">
              <w:rPr>
                <w:rFonts w:ascii="Times New Roman" w:hAnsi="Times New Roman" w:cs="Times New Roman"/>
                <w:sz w:val="28"/>
                <w:szCs w:val="28"/>
              </w:rPr>
              <w:t xml:space="preserve"> nay.</w:t>
            </w:r>
          </w:p>
        </w:tc>
        <w:tc>
          <w:tcPr>
            <w:tcW w:w="1188" w:type="dxa"/>
            <w:shd w:val="clear" w:color="auto" w:fill="auto"/>
          </w:tcPr>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p>
          <w:p w:rsidR="00736324" w:rsidRDefault="00736324" w:rsidP="00151C4A">
            <w:pPr>
              <w:rPr>
                <w:rFonts w:ascii="Times New Roman" w:eastAsia="Calibri" w:hAnsi="Times New Roman" w:cs="Times New Roman"/>
                <w:sz w:val="28"/>
                <w:szCs w:val="28"/>
              </w:rPr>
            </w:pPr>
            <w:r>
              <w:rPr>
                <w:rFonts w:ascii="Times New Roman" w:eastAsia="Calibri" w:hAnsi="Times New Roman" w:cs="Times New Roman"/>
                <w:sz w:val="28"/>
                <w:szCs w:val="28"/>
              </w:rPr>
              <w:t>0.5</w:t>
            </w:r>
          </w:p>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p w:rsidR="00736324" w:rsidRDefault="00736324" w:rsidP="0032300E">
            <w:pP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p w:rsidR="00736324" w:rsidRDefault="00736324" w:rsidP="00946B9F">
            <w:pPr>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p w:rsidR="00736324" w:rsidRDefault="00736324" w:rsidP="00946B9F">
            <w:pPr>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p w:rsidR="00736324" w:rsidRDefault="00736324" w:rsidP="00796111">
            <w:pP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p>
          <w:p w:rsidR="00736324" w:rsidRDefault="00736324" w:rsidP="00946B9F">
            <w:pPr>
              <w:jc w:val="center"/>
              <w:rPr>
                <w:rFonts w:ascii="Times New Roman" w:eastAsia="Calibri" w:hAnsi="Times New Roman" w:cs="Times New Roman"/>
                <w:sz w:val="28"/>
                <w:szCs w:val="28"/>
              </w:rPr>
            </w:pPr>
          </w:p>
          <w:p w:rsidR="00736324" w:rsidRDefault="00736324" w:rsidP="0032300E">
            <w:pPr>
              <w:rPr>
                <w:rFonts w:ascii="Times New Roman" w:eastAsia="Calibri" w:hAnsi="Times New Roman" w:cs="Times New Roman"/>
                <w:sz w:val="28"/>
                <w:szCs w:val="28"/>
              </w:rPr>
            </w:pPr>
          </w:p>
          <w:p w:rsidR="00736324" w:rsidRDefault="00736324" w:rsidP="0032300E">
            <w:pPr>
              <w:rPr>
                <w:rFonts w:ascii="Times New Roman" w:eastAsia="Calibri" w:hAnsi="Times New Roman" w:cs="Times New Roman"/>
                <w:sz w:val="28"/>
                <w:szCs w:val="28"/>
              </w:rPr>
            </w:pPr>
          </w:p>
          <w:p w:rsidR="00736324" w:rsidRDefault="00736324" w:rsidP="0032300E">
            <w:pPr>
              <w:rPr>
                <w:rFonts w:ascii="Times New Roman" w:eastAsia="Calibri" w:hAnsi="Times New Roman" w:cs="Times New Roman"/>
                <w:sz w:val="28"/>
                <w:szCs w:val="28"/>
              </w:rPr>
            </w:pPr>
          </w:p>
          <w:p w:rsidR="00736324" w:rsidRDefault="00736324" w:rsidP="0032300E">
            <w:pPr>
              <w:rPr>
                <w:rFonts w:ascii="Times New Roman" w:eastAsia="Calibri" w:hAnsi="Times New Roman" w:cs="Times New Roman"/>
                <w:sz w:val="28"/>
                <w:szCs w:val="28"/>
              </w:rPr>
            </w:pPr>
          </w:p>
          <w:p w:rsidR="00736324" w:rsidRPr="0097640D" w:rsidRDefault="00736324" w:rsidP="0032300E">
            <w:pPr>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736324" w:rsidRPr="004B5EA2" w:rsidTr="00736324">
        <w:tc>
          <w:tcPr>
            <w:tcW w:w="932"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900"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7560" w:type="dxa"/>
            <w:shd w:val="clear" w:color="auto" w:fill="auto"/>
          </w:tcPr>
          <w:p w:rsidR="00736324" w:rsidRDefault="00736324">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proofErr w:type="spellStart"/>
            <w:r>
              <w:rPr>
                <w:rFonts w:ascii="Times New Roman" w:eastAsia="Times New Roman" w:hAnsi="Times New Roman" w:cs="Times New Roman"/>
                <w:sz w:val="28"/>
                <w:szCs w:val="28"/>
              </w:rPr>
              <w:t>Sáng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tạo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điểm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riêng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nghĩ</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mới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hợp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với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đặc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trưng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tiếp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nhận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văn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học</w:t>
            </w:r>
            <w:proofErr w:type="spellEnd"/>
          </w:p>
        </w:tc>
        <w:tc>
          <w:tcPr>
            <w:tcW w:w="1188" w:type="dxa"/>
            <w:shd w:val="clear" w:color="auto" w:fill="auto"/>
          </w:tcPr>
          <w:p w:rsidR="00736324" w:rsidRDefault="00736324">
            <w:pPr>
              <w:spacing w:after="12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0,25</w:t>
            </w:r>
          </w:p>
        </w:tc>
      </w:tr>
      <w:tr w:rsidR="00736324" w:rsidRPr="004B5EA2" w:rsidTr="00736324">
        <w:tc>
          <w:tcPr>
            <w:tcW w:w="932"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900" w:type="dxa"/>
            <w:vMerge/>
            <w:shd w:val="clear" w:color="auto" w:fill="auto"/>
          </w:tcPr>
          <w:p w:rsidR="00736324" w:rsidRPr="004B5EA2" w:rsidRDefault="00736324" w:rsidP="004B5EA2">
            <w:pPr>
              <w:spacing w:after="120" w:line="240" w:lineRule="auto"/>
              <w:rPr>
                <w:rFonts w:ascii="Times New Roman" w:hAnsi="Times New Roman" w:cs="Times New Roman"/>
                <w:sz w:val="28"/>
                <w:szCs w:val="28"/>
                <w:lang w:val="nl-NL"/>
              </w:rPr>
            </w:pPr>
          </w:p>
        </w:tc>
        <w:tc>
          <w:tcPr>
            <w:tcW w:w="7560" w:type="dxa"/>
            <w:shd w:val="clear" w:color="auto" w:fill="auto"/>
          </w:tcPr>
          <w:p w:rsidR="00736324" w:rsidRDefault="00736324">
            <w:pPr>
              <w:spacing w:after="12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e.Chính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ngữ</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pháp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đảm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bảo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tắc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chuẩn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chính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ngữ</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pháp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ngữ</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nghĩa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tiếng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Việt</w:t>
            </w:r>
            <w:proofErr w:type="spellEnd"/>
          </w:p>
        </w:tc>
        <w:tc>
          <w:tcPr>
            <w:tcW w:w="1188" w:type="dxa"/>
            <w:shd w:val="clear" w:color="auto" w:fill="auto"/>
          </w:tcPr>
          <w:p w:rsidR="00736324" w:rsidRDefault="00736324">
            <w:pPr>
              <w:spacing w:after="12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0,25</w:t>
            </w:r>
          </w:p>
        </w:tc>
      </w:tr>
    </w:tbl>
    <w:p w:rsidR="00066B4D" w:rsidRPr="004B5EA2" w:rsidRDefault="00066B4D" w:rsidP="004B5EA2">
      <w:pPr>
        <w:spacing w:after="120" w:line="240" w:lineRule="auto"/>
        <w:rPr>
          <w:rFonts w:ascii="Times New Roman" w:hAnsi="Times New Roman" w:cs="Times New Roman"/>
          <w:sz w:val="28"/>
          <w:szCs w:val="28"/>
        </w:rPr>
      </w:pPr>
    </w:p>
    <w:sectPr w:rsidR="00066B4D" w:rsidRPr="004B5EA2" w:rsidSect="00F801D1">
      <w:pgSz w:w="12240" w:h="15840"/>
      <w:pgMar w:top="864" w:right="576"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801D1"/>
    <w:rsid w:val="00066B4D"/>
    <w:rsid w:val="000C5C6F"/>
    <w:rsid w:val="000E3C53"/>
    <w:rsid w:val="00151C4A"/>
    <w:rsid w:val="00157CE6"/>
    <w:rsid w:val="00191D10"/>
    <w:rsid w:val="001B37D0"/>
    <w:rsid w:val="001C368F"/>
    <w:rsid w:val="001C496D"/>
    <w:rsid w:val="00221189"/>
    <w:rsid w:val="0032300E"/>
    <w:rsid w:val="00341330"/>
    <w:rsid w:val="004A199C"/>
    <w:rsid w:val="004B5EA2"/>
    <w:rsid w:val="005E4016"/>
    <w:rsid w:val="006741BF"/>
    <w:rsid w:val="00736324"/>
    <w:rsid w:val="00796111"/>
    <w:rsid w:val="008869B2"/>
    <w:rsid w:val="0097640D"/>
    <w:rsid w:val="00A044AF"/>
    <w:rsid w:val="00A67952"/>
    <w:rsid w:val="00AC55B1"/>
    <w:rsid w:val="00C00275"/>
    <w:rsid w:val="00D93129"/>
    <w:rsid w:val="00DF33DD"/>
    <w:rsid w:val="00E73D39"/>
    <w:rsid w:val="00F801D1"/>
    <w:rsid w:val="00FC09C4"/>
    <w:rsid w:val="00FF2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C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DA6C-B219-4B2E-928F-A489B57F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38</cp:revision>
  <dcterms:created xsi:type="dcterms:W3CDTF">2019-02-19T12:31:00Z</dcterms:created>
  <dcterms:modified xsi:type="dcterms:W3CDTF">2019-02-21T08:19:00Z</dcterms:modified>
</cp:coreProperties>
</file>